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99E2E" w14:textId="77777777" w:rsidR="00FD2CC1" w:rsidRPr="008E5657" w:rsidRDefault="00FD2CC1">
      <w:pPr>
        <w:spacing w:before="8" w:line="100" w:lineRule="exact"/>
        <w:rPr>
          <w:rFonts w:asciiTheme="minorHAnsi" w:hAnsiTheme="minorHAnsi" w:cstheme="minorHAnsi"/>
          <w:sz w:val="11"/>
          <w:szCs w:val="11"/>
        </w:rPr>
      </w:pPr>
    </w:p>
    <w:p w14:paraId="4358C74E" w14:textId="77777777" w:rsidR="00356A88" w:rsidRDefault="00356A88">
      <w:pPr>
        <w:ind w:left="107"/>
        <w:rPr>
          <w:rFonts w:asciiTheme="minorHAnsi" w:hAnsiTheme="minorHAnsi" w:cstheme="minorHAnsi"/>
          <w:spacing w:val="-2"/>
          <w:sz w:val="23"/>
          <w:szCs w:val="23"/>
        </w:rPr>
      </w:pPr>
    </w:p>
    <w:p w14:paraId="020A73BC" w14:textId="0EAA0365" w:rsidR="003423BF" w:rsidRPr="0023747D" w:rsidRDefault="004F29D0" w:rsidP="00F2713C">
      <w:pPr>
        <w:spacing w:line="260" w:lineRule="exact"/>
        <w:jc w:val="center"/>
        <w:rPr>
          <w:rFonts w:asciiTheme="minorHAnsi" w:hAnsiTheme="minorHAnsi" w:cstheme="minorHAnsi"/>
          <w:spacing w:val="4"/>
          <w:sz w:val="22"/>
          <w:szCs w:val="22"/>
        </w:rPr>
      </w:pPr>
      <w:r w:rsidRPr="0023747D">
        <w:rPr>
          <w:rFonts w:asciiTheme="minorHAnsi" w:hAnsiTheme="minorHAnsi" w:cstheme="minorHAnsi"/>
          <w:b/>
          <w:spacing w:val="2"/>
          <w:sz w:val="22"/>
          <w:szCs w:val="22"/>
        </w:rPr>
        <w:t>T</w:t>
      </w:r>
      <w:r w:rsidRPr="0023747D">
        <w:rPr>
          <w:rFonts w:asciiTheme="minorHAnsi" w:hAnsiTheme="minorHAnsi" w:cstheme="minorHAnsi"/>
          <w:b/>
          <w:sz w:val="22"/>
          <w:szCs w:val="22"/>
        </w:rPr>
        <w:t>o</w:t>
      </w:r>
      <w:r w:rsidRPr="0023747D">
        <w:rPr>
          <w:rFonts w:asciiTheme="minorHAnsi" w:hAnsiTheme="minorHAnsi" w:cstheme="minorHAnsi"/>
          <w:b/>
          <w:spacing w:val="50"/>
          <w:sz w:val="22"/>
          <w:szCs w:val="22"/>
        </w:rPr>
        <w:t xml:space="preserve"> </w:t>
      </w:r>
      <w:r w:rsidR="00B93983" w:rsidRPr="0023747D">
        <w:rPr>
          <w:rFonts w:asciiTheme="minorHAnsi" w:hAnsiTheme="minorHAnsi" w:cstheme="minorHAnsi"/>
          <w:b/>
          <w:spacing w:val="-4"/>
          <w:sz w:val="22"/>
          <w:szCs w:val="22"/>
        </w:rPr>
        <w:t>m</w:t>
      </w:r>
      <w:r w:rsidR="00B93983" w:rsidRPr="0023747D">
        <w:rPr>
          <w:rFonts w:asciiTheme="minorHAnsi" w:hAnsiTheme="minorHAnsi" w:cstheme="minorHAnsi"/>
          <w:b/>
          <w:spacing w:val="3"/>
          <w:sz w:val="22"/>
          <w:szCs w:val="22"/>
        </w:rPr>
        <w:t>e</w:t>
      </w:r>
      <w:r w:rsidR="00B93983" w:rsidRPr="0023747D">
        <w:rPr>
          <w:rFonts w:asciiTheme="minorHAnsi" w:hAnsiTheme="minorHAnsi" w:cstheme="minorHAnsi"/>
          <w:b/>
          <w:spacing w:val="-4"/>
          <w:sz w:val="22"/>
          <w:szCs w:val="22"/>
        </w:rPr>
        <w:t>m</w:t>
      </w:r>
      <w:r w:rsidR="00B93983" w:rsidRPr="0023747D">
        <w:rPr>
          <w:rFonts w:asciiTheme="minorHAnsi" w:hAnsiTheme="minorHAnsi" w:cstheme="minorHAnsi"/>
          <w:b/>
          <w:sz w:val="22"/>
          <w:szCs w:val="22"/>
        </w:rPr>
        <w:t>be</w:t>
      </w:r>
      <w:r w:rsidR="00B93983" w:rsidRPr="0023747D">
        <w:rPr>
          <w:rFonts w:asciiTheme="minorHAnsi" w:hAnsiTheme="minorHAnsi" w:cstheme="minorHAnsi"/>
          <w:b/>
          <w:spacing w:val="1"/>
          <w:sz w:val="22"/>
          <w:szCs w:val="22"/>
        </w:rPr>
        <w:t>r</w:t>
      </w:r>
      <w:r w:rsidR="00B93983" w:rsidRPr="0023747D">
        <w:rPr>
          <w:rFonts w:asciiTheme="minorHAnsi" w:hAnsiTheme="minorHAnsi" w:cstheme="minorHAnsi"/>
          <w:b/>
          <w:sz w:val="22"/>
          <w:szCs w:val="22"/>
        </w:rPr>
        <w:t xml:space="preserve">s </w:t>
      </w:r>
      <w:r w:rsidR="00B93983" w:rsidRPr="0023747D">
        <w:rPr>
          <w:rFonts w:asciiTheme="minorHAnsi" w:hAnsiTheme="minorHAnsi" w:cstheme="minorHAnsi"/>
          <w:b/>
          <w:spacing w:val="6"/>
          <w:sz w:val="22"/>
          <w:szCs w:val="22"/>
        </w:rPr>
        <w:t>of</w:t>
      </w:r>
      <w:r w:rsidRPr="0023747D">
        <w:rPr>
          <w:rFonts w:asciiTheme="minorHAnsi" w:hAnsiTheme="minorHAnsi" w:cstheme="minorHAnsi"/>
          <w:b/>
          <w:spacing w:val="49"/>
          <w:sz w:val="22"/>
          <w:szCs w:val="22"/>
        </w:rPr>
        <w:t xml:space="preserve"> </w:t>
      </w:r>
      <w:r w:rsidRPr="0023747D">
        <w:rPr>
          <w:rFonts w:asciiTheme="minorHAnsi" w:hAnsiTheme="minorHAnsi" w:cstheme="minorHAnsi"/>
          <w:b/>
          <w:spacing w:val="1"/>
          <w:sz w:val="22"/>
          <w:szCs w:val="22"/>
        </w:rPr>
        <w:t>t</w:t>
      </w:r>
      <w:r w:rsidRPr="0023747D">
        <w:rPr>
          <w:rFonts w:asciiTheme="minorHAnsi" w:hAnsiTheme="minorHAnsi" w:cstheme="minorHAnsi"/>
          <w:b/>
          <w:spacing w:val="-3"/>
          <w:sz w:val="22"/>
          <w:szCs w:val="22"/>
        </w:rPr>
        <w:t>h</w:t>
      </w:r>
      <w:r w:rsidRPr="0023747D">
        <w:rPr>
          <w:rFonts w:asciiTheme="minorHAnsi" w:hAnsiTheme="minorHAnsi" w:cstheme="minorHAnsi"/>
          <w:b/>
          <w:sz w:val="22"/>
          <w:szCs w:val="22"/>
        </w:rPr>
        <w:t>e</w:t>
      </w:r>
      <w:r w:rsidRPr="0023747D">
        <w:rPr>
          <w:rFonts w:asciiTheme="minorHAnsi" w:hAnsiTheme="minorHAnsi" w:cstheme="minorHAnsi"/>
          <w:b/>
          <w:spacing w:val="52"/>
          <w:sz w:val="22"/>
          <w:szCs w:val="22"/>
        </w:rPr>
        <w:t xml:space="preserve"> </w:t>
      </w:r>
      <w:r w:rsidRPr="0023747D">
        <w:rPr>
          <w:rFonts w:asciiTheme="minorHAnsi" w:hAnsiTheme="minorHAnsi" w:cstheme="minorHAnsi"/>
          <w:b/>
          <w:sz w:val="22"/>
          <w:szCs w:val="22"/>
        </w:rPr>
        <w:t>Pa</w:t>
      </w:r>
      <w:r w:rsidRPr="0023747D">
        <w:rPr>
          <w:rFonts w:asciiTheme="minorHAnsi" w:hAnsiTheme="minorHAnsi" w:cstheme="minorHAnsi"/>
          <w:b/>
          <w:spacing w:val="-2"/>
          <w:sz w:val="22"/>
          <w:szCs w:val="22"/>
        </w:rPr>
        <w:t>r</w:t>
      </w:r>
      <w:r w:rsidRPr="0023747D">
        <w:rPr>
          <w:rFonts w:asciiTheme="minorHAnsi" w:hAnsiTheme="minorHAnsi" w:cstheme="minorHAnsi"/>
          <w:b/>
          <w:spacing w:val="1"/>
          <w:sz w:val="22"/>
          <w:szCs w:val="22"/>
        </w:rPr>
        <w:t>i</w:t>
      </w:r>
      <w:r w:rsidRPr="0023747D">
        <w:rPr>
          <w:rFonts w:asciiTheme="minorHAnsi" w:hAnsiTheme="minorHAnsi" w:cstheme="minorHAnsi"/>
          <w:b/>
          <w:sz w:val="22"/>
          <w:szCs w:val="22"/>
        </w:rPr>
        <w:t>sh</w:t>
      </w:r>
      <w:r w:rsidRPr="0023747D">
        <w:rPr>
          <w:rFonts w:asciiTheme="minorHAnsi" w:hAnsiTheme="minorHAnsi" w:cstheme="minorHAnsi"/>
          <w:b/>
          <w:spacing w:val="54"/>
          <w:sz w:val="22"/>
          <w:szCs w:val="22"/>
        </w:rPr>
        <w:t xml:space="preserve"> </w:t>
      </w:r>
      <w:r w:rsidRPr="0023747D">
        <w:rPr>
          <w:rFonts w:asciiTheme="minorHAnsi" w:hAnsiTheme="minorHAnsi" w:cstheme="minorHAnsi"/>
          <w:b/>
          <w:spacing w:val="-1"/>
          <w:sz w:val="22"/>
          <w:szCs w:val="22"/>
        </w:rPr>
        <w:t>C</w:t>
      </w:r>
      <w:r w:rsidRPr="0023747D">
        <w:rPr>
          <w:rFonts w:asciiTheme="minorHAnsi" w:hAnsiTheme="minorHAnsi" w:cstheme="minorHAnsi"/>
          <w:b/>
          <w:sz w:val="22"/>
          <w:szCs w:val="22"/>
        </w:rPr>
        <w:t>ounc</w:t>
      </w:r>
      <w:r w:rsidRPr="0023747D">
        <w:rPr>
          <w:rFonts w:asciiTheme="minorHAnsi" w:hAnsiTheme="minorHAnsi" w:cstheme="minorHAnsi"/>
          <w:b/>
          <w:spacing w:val="1"/>
          <w:sz w:val="22"/>
          <w:szCs w:val="22"/>
        </w:rPr>
        <w:t>i</w:t>
      </w:r>
      <w:r w:rsidRPr="0023747D">
        <w:rPr>
          <w:rFonts w:asciiTheme="minorHAnsi" w:hAnsiTheme="minorHAnsi" w:cstheme="minorHAnsi"/>
          <w:b/>
          <w:spacing w:val="4"/>
          <w:sz w:val="22"/>
          <w:szCs w:val="22"/>
        </w:rPr>
        <w:t>l</w:t>
      </w:r>
    </w:p>
    <w:p w14:paraId="1C8E0D77" w14:textId="77777777" w:rsidR="004A297C" w:rsidRPr="0023747D" w:rsidRDefault="004A297C" w:rsidP="00F2713C">
      <w:pPr>
        <w:spacing w:line="260" w:lineRule="exact"/>
        <w:jc w:val="center"/>
        <w:rPr>
          <w:rFonts w:asciiTheme="minorHAnsi" w:hAnsiTheme="minorHAnsi" w:cstheme="minorHAnsi"/>
          <w:spacing w:val="17"/>
          <w:sz w:val="22"/>
          <w:szCs w:val="22"/>
        </w:rPr>
      </w:pPr>
      <w:r w:rsidRPr="0023747D">
        <w:rPr>
          <w:rFonts w:asciiTheme="minorHAnsi" w:hAnsiTheme="minorHAnsi" w:cstheme="minorHAnsi"/>
          <w:spacing w:val="-1"/>
          <w:sz w:val="22"/>
          <w:szCs w:val="22"/>
        </w:rPr>
        <w:t>Y</w:t>
      </w:r>
      <w:r w:rsidRPr="0023747D">
        <w:rPr>
          <w:rFonts w:asciiTheme="minorHAnsi" w:hAnsiTheme="minorHAnsi" w:cstheme="minorHAnsi"/>
          <w:sz w:val="22"/>
          <w:szCs w:val="22"/>
        </w:rPr>
        <w:t>ou</w:t>
      </w:r>
      <w:r w:rsidRPr="0023747D">
        <w:rPr>
          <w:rFonts w:asciiTheme="minorHAnsi" w:hAnsiTheme="minorHAnsi" w:cstheme="minorHAnsi"/>
          <w:spacing w:val="50"/>
          <w:sz w:val="22"/>
          <w:szCs w:val="22"/>
        </w:rPr>
        <w:t xml:space="preserve"> </w:t>
      </w:r>
      <w:r w:rsidRPr="0023747D">
        <w:rPr>
          <w:rFonts w:asciiTheme="minorHAnsi" w:hAnsiTheme="minorHAnsi" w:cstheme="minorHAnsi"/>
          <w:spacing w:val="-2"/>
          <w:sz w:val="22"/>
          <w:szCs w:val="22"/>
        </w:rPr>
        <w:t>a</w:t>
      </w:r>
      <w:r w:rsidRPr="0023747D">
        <w:rPr>
          <w:rFonts w:asciiTheme="minorHAnsi" w:hAnsiTheme="minorHAnsi" w:cstheme="minorHAnsi"/>
          <w:spacing w:val="1"/>
          <w:sz w:val="22"/>
          <w:szCs w:val="22"/>
        </w:rPr>
        <w:t>r</w:t>
      </w:r>
      <w:r w:rsidRPr="0023747D">
        <w:rPr>
          <w:rFonts w:asciiTheme="minorHAnsi" w:hAnsiTheme="minorHAnsi" w:cstheme="minorHAnsi"/>
          <w:sz w:val="22"/>
          <w:szCs w:val="22"/>
        </w:rPr>
        <w:t>e</w:t>
      </w:r>
      <w:r w:rsidRPr="0023747D">
        <w:rPr>
          <w:rFonts w:asciiTheme="minorHAnsi" w:hAnsiTheme="minorHAnsi" w:cstheme="minorHAnsi"/>
          <w:spacing w:val="52"/>
          <w:sz w:val="22"/>
          <w:szCs w:val="22"/>
        </w:rPr>
        <w:t xml:space="preserve"> </w:t>
      </w:r>
      <w:r w:rsidRPr="0023747D">
        <w:rPr>
          <w:rFonts w:asciiTheme="minorHAnsi" w:hAnsiTheme="minorHAnsi" w:cstheme="minorHAnsi"/>
          <w:sz w:val="22"/>
          <w:szCs w:val="22"/>
        </w:rPr>
        <w:t>he</w:t>
      </w:r>
      <w:r w:rsidRPr="0023747D">
        <w:rPr>
          <w:rFonts w:asciiTheme="minorHAnsi" w:hAnsiTheme="minorHAnsi" w:cstheme="minorHAnsi"/>
          <w:spacing w:val="-1"/>
          <w:sz w:val="22"/>
          <w:szCs w:val="22"/>
        </w:rPr>
        <w:t>r</w:t>
      </w:r>
      <w:r w:rsidRPr="0023747D">
        <w:rPr>
          <w:rFonts w:asciiTheme="minorHAnsi" w:hAnsiTheme="minorHAnsi" w:cstheme="minorHAnsi"/>
          <w:sz w:val="22"/>
          <w:szCs w:val="22"/>
        </w:rPr>
        <w:t>eby</w:t>
      </w:r>
      <w:r w:rsidRPr="0023747D">
        <w:rPr>
          <w:rFonts w:asciiTheme="minorHAnsi" w:hAnsiTheme="minorHAnsi" w:cstheme="minorHAnsi"/>
          <w:spacing w:val="57"/>
          <w:sz w:val="22"/>
          <w:szCs w:val="22"/>
        </w:rPr>
        <w:t xml:space="preserve"> </w:t>
      </w:r>
      <w:r w:rsidRPr="0023747D">
        <w:rPr>
          <w:rFonts w:asciiTheme="minorHAnsi" w:hAnsiTheme="minorHAnsi" w:cstheme="minorHAnsi"/>
          <w:sz w:val="22"/>
          <w:szCs w:val="22"/>
        </w:rPr>
        <w:t>su</w:t>
      </w:r>
      <w:r w:rsidRPr="0023747D">
        <w:rPr>
          <w:rFonts w:asciiTheme="minorHAnsi" w:hAnsiTheme="minorHAnsi" w:cstheme="minorHAnsi"/>
          <w:spacing w:val="-1"/>
          <w:sz w:val="22"/>
          <w:szCs w:val="22"/>
        </w:rPr>
        <w:t>m</w:t>
      </w:r>
      <w:r w:rsidRPr="0023747D">
        <w:rPr>
          <w:rFonts w:asciiTheme="minorHAnsi" w:hAnsiTheme="minorHAnsi" w:cstheme="minorHAnsi"/>
          <w:spacing w:val="-4"/>
          <w:sz w:val="22"/>
          <w:szCs w:val="22"/>
        </w:rPr>
        <w:t>m</w:t>
      </w:r>
      <w:r w:rsidRPr="0023747D">
        <w:rPr>
          <w:rFonts w:asciiTheme="minorHAnsi" w:hAnsiTheme="minorHAnsi" w:cstheme="minorHAnsi"/>
          <w:sz w:val="22"/>
          <w:szCs w:val="22"/>
        </w:rPr>
        <w:t xml:space="preserve">oned </w:t>
      </w:r>
      <w:r w:rsidRPr="0023747D">
        <w:rPr>
          <w:rFonts w:asciiTheme="minorHAnsi" w:hAnsiTheme="minorHAnsi" w:cstheme="minorHAnsi"/>
          <w:spacing w:val="10"/>
          <w:sz w:val="22"/>
          <w:szCs w:val="22"/>
        </w:rPr>
        <w:t>to</w:t>
      </w:r>
      <w:r w:rsidRPr="0023747D">
        <w:rPr>
          <w:rFonts w:asciiTheme="minorHAnsi" w:hAnsiTheme="minorHAnsi" w:cstheme="minorHAnsi"/>
          <w:spacing w:val="49"/>
          <w:sz w:val="22"/>
          <w:szCs w:val="22"/>
        </w:rPr>
        <w:t xml:space="preserve"> </w:t>
      </w:r>
      <w:r w:rsidRPr="0023747D">
        <w:rPr>
          <w:rFonts w:asciiTheme="minorHAnsi" w:hAnsiTheme="minorHAnsi" w:cstheme="minorHAnsi"/>
          <w:sz w:val="22"/>
          <w:szCs w:val="22"/>
        </w:rPr>
        <w:t>a</w:t>
      </w:r>
      <w:r w:rsidRPr="0023747D">
        <w:rPr>
          <w:rFonts w:asciiTheme="minorHAnsi" w:hAnsiTheme="minorHAnsi" w:cstheme="minorHAnsi"/>
          <w:spacing w:val="1"/>
          <w:sz w:val="22"/>
          <w:szCs w:val="22"/>
        </w:rPr>
        <w:t>tt</w:t>
      </w:r>
      <w:r w:rsidRPr="0023747D">
        <w:rPr>
          <w:rFonts w:asciiTheme="minorHAnsi" w:hAnsiTheme="minorHAnsi" w:cstheme="minorHAnsi"/>
          <w:sz w:val="22"/>
          <w:szCs w:val="22"/>
        </w:rPr>
        <w:t xml:space="preserve">end </w:t>
      </w:r>
      <w:r w:rsidRPr="0023747D">
        <w:rPr>
          <w:rFonts w:asciiTheme="minorHAnsi" w:hAnsiTheme="minorHAnsi" w:cstheme="minorHAnsi"/>
          <w:spacing w:val="1"/>
          <w:sz w:val="22"/>
          <w:szCs w:val="22"/>
        </w:rPr>
        <w:t>the</w:t>
      </w:r>
      <w:r w:rsidRPr="0023747D">
        <w:rPr>
          <w:rFonts w:asciiTheme="minorHAnsi" w:hAnsiTheme="minorHAnsi" w:cstheme="minorHAnsi"/>
          <w:spacing w:val="53"/>
          <w:sz w:val="22"/>
          <w:szCs w:val="22"/>
        </w:rPr>
        <w:t xml:space="preserve"> </w:t>
      </w:r>
      <w:r w:rsidRPr="0023747D">
        <w:rPr>
          <w:rFonts w:asciiTheme="minorHAnsi" w:hAnsiTheme="minorHAnsi" w:cstheme="minorHAnsi"/>
          <w:spacing w:val="-4"/>
          <w:sz w:val="22"/>
          <w:szCs w:val="22"/>
        </w:rPr>
        <w:t>m</w:t>
      </w:r>
      <w:r w:rsidRPr="0023747D">
        <w:rPr>
          <w:rFonts w:asciiTheme="minorHAnsi" w:hAnsiTheme="minorHAnsi" w:cstheme="minorHAnsi"/>
          <w:sz w:val="22"/>
          <w:szCs w:val="22"/>
        </w:rPr>
        <w:t>ee</w:t>
      </w:r>
      <w:r w:rsidRPr="0023747D">
        <w:rPr>
          <w:rFonts w:asciiTheme="minorHAnsi" w:hAnsiTheme="minorHAnsi" w:cstheme="minorHAnsi"/>
          <w:spacing w:val="1"/>
          <w:sz w:val="22"/>
          <w:szCs w:val="22"/>
        </w:rPr>
        <w:t>ti</w:t>
      </w:r>
      <w:r w:rsidRPr="0023747D">
        <w:rPr>
          <w:rFonts w:asciiTheme="minorHAnsi" w:hAnsiTheme="minorHAnsi" w:cstheme="minorHAnsi"/>
          <w:sz w:val="22"/>
          <w:szCs w:val="22"/>
        </w:rPr>
        <w:t>ng</w:t>
      </w:r>
      <w:r w:rsidRPr="0023747D">
        <w:rPr>
          <w:rFonts w:asciiTheme="minorHAnsi" w:hAnsiTheme="minorHAnsi" w:cstheme="minorHAnsi"/>
          <w:spacing w:val="57"/>
          <w:sz w:val="22"/>
          <w:szCs w:val="22"/>
        </w:rPr>
        <w:t xml:space="preserve"> </w:t>
      </w:r>
      <w:r w:rsidRPr="0023747D">
        <w:rPr>
          <w:rFonts w:asciiTheme="minorHAnsi" w:hAnsiTheme="minorHAnsi" w:cstheme="minorHAnsi"/>
          <w:sz w:val="22"/>
          <w:szCs w:val="22"/>
        </w:rPr>
        <w:t>of</w:t>
      </w:r>
      <w:r w:rsidRPr="0023747D">
        <w:rPr>
          <w:rFonts w:asciiTheme="minorHAnsi" w:hAnsiTheme="minorHAnsi" w:cstheme="minorHAnsi"/>
          <w:spacing w:val="52"/>
          <w:sz w:val="22"/>
          <w:szCs w:val="22"/>
        </w:rPr>
        <w:t xml:space="preserve"> </w:t>
      </w:r>
      <w:r w:rsidRPr="0023747D">
        <w:rPr>
          <w:rFonts w:asciiTheme="minorHAnsi" w:hAnsiTheme="minorHAnsi" w:cstheme="minorHAnsi"/>
          <w:spacing w:val="-4"/>
          <w:sz w:val="22"/>
          <w:szCs w:val="22"/>
        </w:rPr>
        <w:t>I</w:t>
      </w:r>
      <w:r w:rsidRPr="0023747D">
        <w:rPr>
          <w:rFonts w:asciiTheme="minorHAnsi" w:hAnsiTheme="minorHAnsi" w:cstheme="minorHAnsi"/>
          <w:sz w:val="22"/>
          <w:szCs w:val="22"/>
        </w:rPr>
        <w:t>c</w:t>
      </w:r>
      <w:r w:rsidRPr="0023747D">
        <w:rPr>
          <w:rFonts w:asciiTheme="minorHAnsi" w:hAnsiTheme="minorHAnsi" w:cstheme="minorHAnsi"/>
          <w:spacing w:val="-2"/>
          <w:sz w:val="22"/>
          <w:szCs w:val="22"/>
        </w:rPr>
        <w:t>k</w:t>
      </w:r>
      <w:r w:rsidRPr="0023747D">
        <w:rPr>
          <w:rFonts w:asciiTheme="minorHAnsi" w:hAnsiTheme="minorHAnsi" w:cstheme="minorHAnsi"/>
          <w:spacing w:val="1"/>
          <w:sz w:val="22"/>
          <w:szCs w:val="22"/>
        </w:rPr>
        <w:t>l</w:t>
      </w:r>
      <w:r w:rsidRPr="0023747D">
        <w:rPr>
          <w:rFonts w:asciiTheme="minorHAnsi" w:hAnsiTheme="minorHAnsi" w:cstheme="minorHAnsi"/>
          <w:sz w:val="22"/>
          <w:szCs w:val="22"/>
        </w:rPr>
        <w:t>e</w:t>
      </w:r>
      <w:r w:rsidRPr="0023747D">
        <w:rPr>
          <w:rFonts w:asciiTheme="minorHAnsi" w:hAnsiTheme="minorHAnsi" w:cstheme="minorHAnsi"/>
          <w:spacing w:val="6"/>
          <w:sz w:val="22"/>
          <w:szCs w:val="22"/>
        </w:rPr>
        <w:t>t</w:t>
      </w:r>
      <w:r w:rsidRPr="0023747D">
        <w:rPr>
          <w:rFonts w:asciiTheme="minorHAnsi" w:hAnsiTheme="minorHAnsi" w:cstheme="minorHAnsi"/>
          <w:sz w:val="22"/>
          <w:szCs w:val="22"/>
        </w:rPr>
        <w:t xml:space="preserve">on </w:t>
      </w:r>
      <w:r w:rsidRPr="0023747D">
        <w:rPr>
          <w:rFonts w:asciiTheme="minorHAnsi" w:hAnsiTheme="minorHAnsi" w:cstheme="minorHAnsi"/>
          <w:spacing w:val="1"/>
          <w:sz w:val="22"/>
          <w:szCs w:val="22"/>
        </w:rPr>
        <w:t>Parish</w:t>
      </w:r>
      <w:r w:rsidRPr="0023747D">
        <w:rPr>
          <w:rFonts w:asciiTheme="minorHAnsi" w:hAnsiTheme="minorHAnsi" w:cstheme="minorHAnsi"/>
          <w:sz w:val="22"/>
          <w:szCs w:val="22"/>
        </w:rPr>
        <w:t xml:space="preserve"> </w:t>
      </w:r>
      <w:r w:rsidRPr="0023747D">
        <w:rPr>
          <w:rFonts w:asciiTheme="minorHAnsi" w:hAnsiTheme="minorHAnsi" w:cstheme="minorHAnsi"/>
          <w:spacing w:val="-1"/>
          <w:sz w:val="22"/>
          <w:szCs w:val="22"/>
        </w:rPr>
        <w:t>C</w:t>
      </w:r>
      <w:r w:rsidRPr="0023747D">
        <w:rPr>
          <w:rFonts w:asciiTheme="minorHAnsi" w:hAnsiTheme="minorHAnsi" w:cstheme="minorHAnsi"/>
          <w:sz w:val="22"/>
          <w:szCs w:val="22"/>
        </w:rPr>
        <w:t>ounc</w:t>
      </w:r>
      <w:r w:rsidRPr="0023747D">
        <w:rPr>
          <w:rFonts w:asciiTheme="minorHAnsi" w:hAnsiTheme="minorHAnsi" w:cstheme="minorHAnsi"/>
          <w:spacing w:val="-1"/>
          <w:sz w:val="22"/>
          <w:szCs w:val="22"/>
        </w:rPr>
        <w:t>i</w:t>
      </w:r>
      <w:r w:rsidRPr="0023747D">
        <w:rPr>
          <w:rFonts w:asciiTheme="minorHAnsi" w:hAnsiTheme="minorHAnsi" w:cstheme="minorHAnsi"/>
          <w:sz w:val="22"/>
          <w:szCs w:val="22"/>
        </w:rPr>
        <w:t>l</w:t>
      </w:r>
    </w:p>
    <w:p w14:paraId="5C234EB0" w14:textId="5A0CFD56" w:rsidR="00FD2CC1" w:rsidRPr="00526CD6" w:rsidRDefault="009A4579" w:rsidP="00F2713C">
      <w:pPr>
        <w:spacing w:line="260" w:lineRule="exact"/>
        <w:jc w:val="center"/>
        <w:rPr>
          <w:rFonts w:asciiTheme="minorHAnsi" w:hAnsiTheme="minorHAnsi" w:cstheme="minorHAnsi"/>
          <w:b/>
          <w:bCs/>
          <w:spacing w:val="1"/>
          <w:w w:val="102"/>
          <w:sz w:val="22"/>
          <w:szCs w:val="22"/>
        </w:rPr>
      </w:pPr>
      <w:r w:rsidRPr="0023747D">
        <w:rPr>
          <w:rFonts w:asciiTheme="minorHAnsi" w:hAnsiTheme="minorHAnsi" w:cstheme="minorHAnsi"/>
          <w:sz w:val="22"/>
          <w:szCs w:val="22"/>
        </w:rPr>
        <w:t>O</w:t>
      </w:r>
      <w:r w:rsidR="004A297C" w:rsidRPr="0023747D">
        <w:rPr>
          <w:rFonts w:asciiTheme="minorHAnsi" w:hAnsiTheme="minorHAnsi" w:cstheme="minorHAnsi"/>
          <w:sz w:val="22"/>
          <w:szCs w:val="22"/>
        </w:rPr>
        <w:t>n</w:t>
      </w:r>
      <w:r w:rsidR="00E7791F">
        <w:rPr>
          <w:rFonts w:asciiTheme="minorHAnsi" w:hAnsiTheme="minorHAnsi" w:cstheme="minorHAnsi"/>
          <w:spacing w:val="1"/>
          <w:sz w:val="22"/>
          <w:szCs w:val="22"/>
        </w:rPr>
        <w:t xml:space="preserve"> Wednesday</w:t>
      </w:r>
      <w:r w:rsidR="00754348">
        <w:rPr>
          <w:rFonts w:asciiTheme="minorHAnsi" w:hAnsiTheme="minorHAnsi" w:cstheme="minorHAnsi"/>
          <w:spacing w:val="1"/>
          <w:sz w:val="22"/>
          <w:szCs w:val="22"/>
        </w:rPr>
        <w:t xml:space="preserve"> 19</w:t>
      </w:r>
      <w:r w:rsidR="00754348" w:rsidRPr="00754348">
        <w:rPr>
          <w:rFonts w:asciiTheme="minorHAnsi" w:hAnsiTheme="minorHAnsi" w:cstheme="minorHAnsi"/>
          <w:spacing w:val="1"/>
          <w:sz w:val="22"/>
          <w:szCs w:val="22"/>
          <w:vertAlign w:val="superscript"/>
        </w:rPr>
        <w:t>th</w:t>
      </w:r>
      <w:r w:rsidR="00754348">
        <w:rPr>
          <w:rFonts w:asciiTheme="minorHAnsi" w:hAnsiTheme="minorHAnsi" w:cstheme="minorHAnsi"/>
          <w:spacing w:val="1"/>
          <w:sz w:val="22"/>
          <w:szCs w:val="22"/>
        </w:rPr>
        <w:t xml:space="preserve"> March 2025</w:t>
      </w:r>
      <w:r w:rsidR="00ED60AE">
        <w:rPr>
          <w:rFonts w:asciiTheme="minorHAnsi" w:hAnsiTheme="minorHAnsi" w:cstheme="minorHAnsi"/>
          <w:spacing w:val="3"/>
          <w:sz w:val="22"/>
          <w:szCs w:val="22"/>
        </w:rPr>
        <w:t>,</w:t>
      </w:r>
      <w:r w:rsidR="00277C2A">
        <w:rPr>
          <w:rFonts w:asciiTheme="minorHAnsi" w:hAnsiTheme="minorHAnsi" w:cstheme="minorHAnsi"/>
          <w:spacing w:val="3"/>
          <w:sz w:val="22"/>
          <w:szCs w:val="22"/>
        </w:rPr>
        <w:t xml:space="preserve"> </w:t>
      </w:r>
      <w:r w:rsidR="004A297C">
        <w:rPr>
          <w:rFonts w:asciiTheme="minorHAnsi" w:hAnsiTheme="minorHAnsi" w:cstheme="minorHAnsi"/>
          <w:spacing w:val="1"/>
          <w:sz w:val="22"/>
          <w:szCs w:val="22"/>
        </w:rPr>
        <w:t>at</w:t>
      </w:r>
      <w:r w:rsidR="00ED60AE">
        <w:rPr>
          <w:rFonts w:asciiTheme="minorHAnsi" w:hAnsiTheme="minorHAnsi" w:cstheme="minorHAnsi"/>
          <w:spacing w:val="1"/>
          <w:sz w:val="22"/>
          <w:szCs w:val="22"/>
        </w:rPr>
        <w:t xml:space="preserve"> 7.30pm, in </w:t>
      </w:r>
      <w:r w:rsidR="004A297C">
        <w:rPr>
          <w:rFonts w:asciiTheme="minorHAnsi" w:hAnsiTheme="minorHAnsi" w:cstheme="minorHAnsi"/>
          <w:spacing w:val="1"/>
          <w:sz w:val="22"/>
          <w:szCs w:val="22"/>
        </w:rPr>
        <w:t>the Gordon Woolhouse Meeting Room, Ickleton Village Hall</w:t>
      </w:r>
      <w:r w:rsidR="00ED60AE">
        <w:rPr>
          <w:rFonts w:asciiTheme="minorHAnsi" w:hAnsiTheme="minorHAnsi" w:cstheme="minorHAnsi"/>
          <w:spacing w:val="1"/>
          <w:sz w:val="22"/>
          <w:szCs w:val="22"/>
        </w:rPr>
        <w:t>,</w:t>
      </w:r>
      <w:r w:rsidR="004A297C">
        <w:rPr>
          <w:rFonts w:asciiTheme="minorHAnsi" w:hAnsiTheme="minorHAnsi" w:cstheme="minorHAnsi"/>
          <w:spacing w:val="1"/>
          <w:sz w:val="22"/>
          <w:szCs w:val="22"/>
        </w:rPr>
        <w:t xml:space="preserve"> Frogge Street, Ickleton. CB</w:t>
      </w:r>
      <w:r w:rsidR="00F2713C">
        <w:rPr>
          <w:rFonts w:asciiTheme="minorHAnsi" w:hAnsiTheme="minorHAnsi" w:cstheme="minorHAnsi"/>
          <w:spacing w:val="1"/>
          <w:sz w:val="22"/>
          <w:szCs w:val="22"/>
        </w:rPr>
        <w:t>10 1SH</w:t>
      </w:r>
      <w:r w:rsidR="004A297C" w:rsidRPr="0023747D">
        <w:rPr>
          <w:rFonts w:asciiTheme="minorHAnsi" w:hAnsiTheme="minorHAnsi" w:cstheme="minorHAnsi"/>
          <w:spacing w:val="1"/>
          <w:w w:val="102"/>
          <w:sz w:val="22"/>
          <w:szCs w:val="22"/>
        </w:rPr>
        <w:br/>
      </w:r>
      <w:r w:rsidR="00DD05F4" w:rsidRPr="00526CD6">
        <w:rPr>
          <w:rFonts w:asciiTheme="minorHAnsi" w:hAnsiTheme="minorHAnsi" w:cstheme="minorHAnsi"/>
          <w:b/>
          <w:bCs/>
          <w:spacing w:val="1"/>
          <w:w w:val="102"/>
          <w:sz w:val="22"/>
          <w:szCs w:val="22"/>
        </w:rPr>
        <w:br/>
        <w:t>The Press and Public are i</w:t>
      </w:r>
      <w:r w:rsidR="004D55C7" w:rsidRPr="00526CD6">
        <w:rPr>
          <w:rFonts w:asciiTheme="minorHAnsi" w:hAnsiTheme="minorHAnsi" w:cstheme="minorHAnsi"/>
          <w:b/>
          <w:bCs/>
          <w:spacing w:val="1"/>
          <w:w w:val="102"/>
          <w:sz w:val="22"/>
          <w:szCs w:val="22"/>
        </w:rPr>
        <w:t>n</w:t>
      </w:r>
      <w:r w:rsidR="00DD05F4" w:rsidRPr="00526CD6">
        <w:rPr>
          <w:rFonts w:asciiTheme="minorHAnsi" w:hAnsiTheme="minorHAnsi" w:cstheme="minorHAnsi"/>
          <w:b/>
          <w:bCs/>
          <w:spacing w:val="1"/>
          <w:w w:val="102"/>
          <w:sz w:val="22"/>
          <w:szCs w:val="22"/>
        </w:rPr>
        <w:t>vited to attend.</w:t>
      </w:r>
    </w:p>
    <w:p w14:paraId="4D3EEB5F" w14:textId="77777777" w:rsidR="00526CD6" w:rsidRPr="00526CD6" w:rsidRDefault="00526CD6" w:rsidP="00F2713C">
      <w:pPr>
        <w:spacing w:line="260" w:lineRule="exact"/>
        <w:jc w:val="center"/>
        <w:rPr>
          <w:rFonts w:asciiTheme="minorHAnsi" w:hAnsiTheme="minorHAnsi" w:cstheme="minorHAnsi"/>
          <w:b/>
          <w:bCs/>
          <w:color w:val="FF0000"/>
          <w:spacing w:val="1"/>
          <w:w w:val="102"/>
          <w:sz w:val="22"/>
          <w:szCs w:val="22"/>
        </w:rPr>
      </w:pPr>
    </w:p>
    <w:p w14:paraId="7C5713DE" w14:textId="77777777" w:rsidR="00D92A81" w:rsidRDefault="00D92A81" w:rsidP="000D760A">
      <w:pPr>
        <w:spacing w:line="260" w:lineRule="exact"/>
        <w:jc w:val="center"/>
        <w:rPr>
          <w:rFonts w:asciiTheme="minorHAnsi" w:hAnsiTheme="minorHAnsi" w:cstheme="minorHAnsi"/>
          <w:b/>
          <w:color w:val="FF0000"/>
          <w:spacing w:val="1"/>
          <w:w w:val="102"/>
          <w:sz w:val="22"/>
          <w:szCs w:val="22"/>
        </w:rPr>
      </w:pPr>
    </w:p>
    <w:p w14:paraId="79802FD5" w14:textId="77777777" w:rsidR="003261B4" w:rsidRDefault="003261B4" w:rsidP="000D760A">
      <w:pPr>
        <w:spacing w:line="260" w:lineRule="exact"/>
        <w:jc w:val="center"/>
        <w:rPr>
          <w:rFonts w:asciiTheme="minorHAnsi" w:hAnsiTheme="minorHAnsi" w:cstheme="minorHAnsi"/>
          <w:w w:val="101"/>
          <w:sz w:val="22"/>
          <w:szCs w:val="22"/>
        </w:rPr>
      </w:pPr>
    </w:p>
    <w:p w14:paraId="0D6C08E5" w14:textId="7DCD35B7" w:rsidR="00366E57" w:rsidRPr="00366E57" w:rsidRDefault="00366E57" w:rsidP="00366E57">
      <w:pPr>
        <w:spacing w:line="260" w:lineRule="exact"/>
        <w:jc w:val="center"/>
        <w:rPr>
          <w:rFonts w:asciiTheme="minorHAnsi" w:hAnsiTheme="minorHAnsi" w:cstheme="minorHAnsi"/>
          <w:b/>
          <w:bCs/>
          <w:color w:val="00B050"/>
          <w:w w:val="101"/>
          <w:sz w:val="22"/>
          <w:szCs w:val="22"/>
        </w:rPr>
      </w:pPr>
      <w:r w:rsidRPr="00311574">
        <w:rPr>
          <w:rFonts w:asciiTheme="minorHAnsi" w:hAnsiTheme="minorHAnsi" w:cstheme="minorHAnsi"/>
          <w:b/>
          <w:bCs/>
          <w:w w:val="101"/>
          <w:sz w:val="22"/>
          <w:szCs w:val="22"/>
        </w:rPr>
        <w:t>Presentation by ACRE</w:t>
      </w:r>
      <w:r w:rsidR="00002ACC" w:rsidRPr="00311574">
        <w:rPr>
          <w:rFonts w:asciiTheme="minorHAnsi" w:hAnsiTheme="minorHAnsi" w:cstheme="minorHAnsi"/>
          <w:b/>
          <w:bCs/>
          <w:w w:val="101"/>
          <w:sz w:val="22"/>
          <w:szCs w:val="22"/>
        </w:rPr>
        <w:t xml:space="preserve"> </w:t>
      </w:r>
    </w:p>
    <w:p w14:paraId="7F6CD673" w14:textId="77777777" w:rsidR="00366E57" w:rsidRDefault="00366E57" w:rsidP="000D760A">
      <w:pPr>
        <w:spacing w:line="260" w:lineRule="exact"/>
        <w:jc w:val="center"/>
        <w:rPr>
          <w:rFonts w:asciiTheme="minorHAnsi" w:hAnsiTheme="minorHAnsi" w:cstheme="minorHAnsi"/>
          <w:w w:val="101"/>
          <w:sz w:val="22"/>
          <w:szCs w:val="22"/>
        </w:rPr>
      </w:pPr>
    </w:p>
    <w:p w14:paraId="39833916" w14:textId="77777777" w:rsidR="0013025E" w:rsidRPr="004E1B61" w:rsidRDefault="0013025E" w:rsidP="00D55329">
      <w:pPr>
        <w:rPr>
          <w:rStyle w:val="Strong"/>
          <w:rFonts w:asciiTheme="minorHAnsi" w:hAnsiTheme="minorHAnsi" w:cstheme="minorHAnsi"/>
          <w:sz w:val="22"/>
          <w:szCs w:val="22"/>
        </w:rPr>
      </w:pPr>
      <w:r w:rsidRPr="004E1B61">
        <w:rPr>
          <w:rStyle w:val="Strong"/>
          <w:rFonts w:asciiTheme="minorHAnsi" w:hAnsiTheme="minorHAnsi" w:cstheme="minorHAnsi"/>
          <w:sz w:val="22"/>
          <w:szCs w:val="22"/>
        </w:rPr>
        <w:t>Open</w:t>
      </w:r>
      <w:r w:rsidRPr="004E1B61">
        <w:rPr>
          <w:rStyle w:val="Strong"/>
          <w:rFonts w:asciiTheme="minorHAnsi" w:hAnsiTheme="minorHAnsi" w:cstheme="minorHAnsi"/>
          <w:sz w:val="22"/>
          <w:szCs w:val="22"/>
        </w:rPr>
        <w:tab/>
      </w:r>
    </w:p>
    <w:p w14:paraId="6490FB77" w14:textId="795ACF7B" w:rsidR="0013025E" w:rsidRPr="008F30B5" w:rsidRDefault="00EF45A3" w:rsidP="007A0A3B">
      <w:pPr>
        <w:spacing w:before="3"/>
        <w:ind w:left="1440" w:hanging="1440"/>
        <w:rPr>
          <w:rFonts w:asciiTheme="minorHAnsi" w:hAnsiTheme="minorHAnsi" w:cstheme="minorHAnsi"/>
          <w:b/>
          <w:sz w:val="22"/>
          <w:szCs w:val="22"/>
        </w:rPr>
      </w:pPr>
      <w:r>
        <w:rPr>
          <w:rFonts w:asciiTheme="minorHAnsi" w:hAnsiTheme="minorHAnsi" w:cstheme="minorHAnsi"/>
          <w:b/>
          <w:sz w:val="22"/>
          <w:szCs w:val="22"/>
        </w:rPr>
        <w:t>202</w:t>
      </w:r>
      <w:r w:rsidR="00E272E8">
        <w:rPr>
          <w:rFonts w:asciiTheme="minorHAnsi" w:hAnsiTheme="minorHAnsi" w:cstheme="minorHAnsi"/>
          <w:b/>
          <w:sz w:val="22"/>
          <w:szCs w:val="22"/>
        </w:rPr>
        <w:t>/</w:t>
      </w:r>
      <w:r w:rsidR="004A59B4">
        <w:rPr>
          <w:rFonts w:asciiTheme="minorHAnsi" w:hAnsiTheme="minorHAnsi" w:cstheme="minorHAnsi"/>
          <w:b/>
          <w:sz w:val="22"/>
          <w:szCs w:val="22"/>
        </w:rPr>
        <w:t>24-25</w:t>
      </w:r>
      <w:r w:rsidR="00297C1F" w:rsidRPr="008F30B5">
        <w:rPr>
          <w:rFonts w:asciiTheme="minorHAnsi" w:hAnsiTheme="minorHAnsi" w:cstheme="minorHAnsi"/>
          <w:b/>
          <w:sz w:val="22"/>
          <w:szCs w:val="22"/>
        </w:rPr>
        <w:tab/>
      </w:r>
      <w:r w:rsidR="0013025E" w:rsidRPr="003420C1">
        <w:rPr>
          <w:rFonts w:asciiTheme="minorHAnsi" w:hAnsiTheme="minorHAnsi" w:cstheme="minorHAnsi"/>
          <w:bCs/>
          <w:sz w:val="22"/>
          <w:szCs w:val="22"/>
        </w:rPr>
        <w:t xml:space="preserve">Open Forum for Public Participation – 15 minutes will be made available for members of the public </w:t>
      </w:r>
      <w:r w:rsidR="007A0A3B">
        <w:rPr>
          <w:rFonts w:asciiTheme="minorHAnsi" w:hAnsiTheme="minorHAnsi" w:cstheme="minorHAnsi"/>
          <w:bCs/>
          <w:sz w:val="22"/>
          <w:szCs w:val="22"/>
        </w:rPr>
        <w:t xml:space="preserve">    </w:t>
      </w:r>
      <w:r w:rsidR="0013025E" w:rsidRPr="003420C1">
        <w:rPr>
          <w:rFonts w:asciiTheme="minorHAnsi" w:hAnsiTheme="minorHAnsi" w:cstheme="minorHAnsi"/>
          <w:bCs/>
          <w:sz w:val="22"/>
          <w:szCs w:val="22"/>
        </w:rPr>
        <w:t>to address the council.</w:t>
      </w:r>
    </w:p>
    <w:p w14:paraId="49139609" w14:textId="77777777" w:rsidR="0013025E" w:rsidRPr="008F30B5" w:rsidRDefault="0013025E" w:rsidP="00D55329">
      <w:pPr>
        <w:rPr>
          <w:rStyle w:val="Strong"/>
          <w:rFonts w:asciiTheme="minorHAnsi" w:hAnsiTheme="minorHAnsi" w:cstheme="minorHAnsi"/>
          <w:sz w:val="22"/>
          <w:szCs w:val="22"/>
        </w:rPr>
      </w:pPr>
      <w:r w:rsidRPr="008F30B5">
        <w:rPr>
          <w:rStyle w:val="Strong"/>
          <w:rFonts w:asciiTheme="minorHAnsi" w:hAnsiTheme="minorHAnsi" w:cstheme="minorHAnsi"/>
          <w:sz w:val="22"/>
          <w:szCs w:val="22"/>
        </w:rPr>
        <w:t>Formalities</w:t>
      </w:r>
      <w:r w:rsidRPr="008F30B5">
        <w:rPr>
          <w:rStyle w:val="Strong"/>
          <w:rFonts w:asciiTheme="minorHAnsi" w:hAnsiTheme="minorHAnsi" w:cstheme="minorHAnsi"/>
          <w:sz w:val="22"/>
          <w:szCs w:val="22"/>
        </w:rPr>
        <w:tab/>
      </w:r>
    </w:p>
    <w:p w14:paraId="0F6FB9F4" w14:textId="2155C127" w:rsidR="0013025E" w:rsidRPr="002D3802" w:rsidRDefault="00EF45A3" w:rsidP="008F30B5">
      <w:pPr>
        <w:spacing w:before="3"/>
        <w:rPr>
          <w:rFonts w:asciiTheme="minorHAnsi" w:hAnsiTheme="minorHAnsi" w:cstheme="minorHAnsi"/>
          <w:b/>
          <w:color w:val="F79646" w:themeColor="accent6"/>
          <w:sz w:val="22"/>
          <w:szCs w:val="22"/>
        </w:rPr>
      </w:pPr>
      <w:r>
        <w:rPr>
          <w:rFonts w:asciiTheme="minorHAnsi" w:hAnsiTheme="minorHAnsi" w:cstheme="minorHAnsi"/>
          <w:b/>
          <w:sz w:val="22"/>
          <w:szCs w:val="22"/>
        </w:rPr>
        <w:t>203</w:t>
      </w:r>
      <w:r w:rsidR="0013025E" w:rsidRPr="008F30B5">
        <w:rPr>
          <w:rFonts w:asciiTheme="minorHAnsi" w:hAnsiTheme="minorHAnsi" w:cstheme="minorHAnsi"/>
          <w:b/>
          <w:sz w:val="22"/>
          <w:szCs w:val="22"/>
        </w:rPr>
        <w:t>/</w:t>
      </w:r>
      <w:r w:rsidR="004A59B4">
        <w:rPr>
          <w:rFonts w:asciiTheme="minorHAnsi" w:hAnsiTheme="minorHAnsi" w:cstheme="minorHAnsi"/>
          <w:b/>
          <w:sz w:val="22"/>
          <w:szCs w:val="22"/>
        </w:rPr>
        <w:t>24-25</w:t>
      </w:r>
      <w:r w:rsidR="005564E5" w:rsidRPr="008F30B5">
        <w:rPr>
          <w:rFonts w:asciiTheme="minorHAnsi" w:hAnsiTheme="minorHAnsi" w:cstheme="minorHAnsi"/>
          <w:b/>
          <w:sz w:val="22"/>
          <w:szCs w:val="22"/>
        </w:rPr>
        <w:tab/>
      </w:r>
      <w:r w:rsidR="005564E5" w:rsidRPr="003420C1">
        <w:rPr>
          <w:rFonts w:asciiTheme="minorHAnsi" w:hAnsiTheme="minorHAnsi" w:cstheme="minorHAnsi"/>
          <w:bCs/>
          <w:sz w:val="22"/>
          <w:szCs w:val="22"/>
        </w:rPr>
        <w:t>Apologies for absence.</w:t>
      </w:r>
      <w:r w:rsidR="002D3802">
        <w:rPr>
          <w:rFonts w:asciiTheme="minorHAnsi" w:hAnsiTheme="minorHAnsi" w:cstheme="minorHAnsi"/>
          <w:bCs/>
          <w:sz w:val="22"/>
          <w:szCs w:val="22"/>
        </w:rPr>
        <w:t xml:space="preserve"> </w:t>
      </w:r>
    </w:p>
    <w:p w14:paraId="5DDF839C" w14:textId="2D76E9C0" w:rsidR="005564E5" w:rsidRPr="008F30B5" w:rsidRDefault="00EF45A3" w:rsidP="008F30B5">
      <w:pPr>
        <w:spacing w:before="3"/>
        <w:rPr>
          <w:rFonts w:asciiTheme="minorHAnsi" w:hAnsiTheme="minorHAnsi" w:cstheme="minorHAnsi"/>
          <w:b/>
          <w:sz w:val="22"/>
          <w:szCs w:val="22"/>
        </w:rPr>
      </w:pPr>
      <w:r>
        <w:rPr>
          <w:rFonts w:asciiTheme="minorHAnsi" w:hAnsiTheme="minorHAnsi" w:cstheme="minorHAnsi"/>
          <w:b/>
          <w:sz w:val="22"/>
          <w:szCs w:val="22"/>
        </w:rPr>
        <w:t>204</w:t>
      </w:r>
      <w:r w:rsidR="0013025E" w:rsidRPr="008F30B5">
        <w:rPr>
          <w:rFonts w:asciiTheme="minorHAnsi" w:hAnsiTheme="minorHAnsi" w:cstheme="minorHAnsi"/>
          <w:b/>
          <w:sz w:val="22"/>
          <w:szCs w:val="22"/>
        </w:rPr>
        <w:t>/</w:t>
      </w:r>
      <w:r w:rsidR="004A59B4">
        <w:rPr>
          <w:rFonts w:asciiTheme="minorHAnsi" w:hAnsiTheme="minorHAnsi" w:cstheme="minorHAnsi"/>
          <w:b/>
          <w:sz w:val="22"/>
          <w:szCs w:val="22"/>
        </w:rPr>
        <w:t>24-25</w:t>
      </w:r>
      <w:r w:rsidR="005564E5" w:rsidRPr="008F30B5">
        <w:rPr>
          <w:rFonts w:asciiTheme="minorHAnsi" w:hAnsiTheme="minorHAnsi" w:cstheme="minorHAnsi"/>
          <w:b/>
          <w:sz w:val="22"/>
          <w:szCs w:val="22"/>
        </w:rPr>
        <w:t xml:space="preserve"> </w:t>
      </w:r>
      <w:r w:rsidR="00297C1F" w:rsidRPr="008F30B5">
        <w:rPr>
          <w:rFonts w:asciiTheme="minorHAnsi" w:hAnsiTheme="minorHAnsi" w:cstheme="minorHAnsi"/>
          <w:b/>
          <w:sz w:val="22"/>
          <w:szCs w:val="22"/>
        </w:rPr>
        <w:tab/>
      </w:r>
      <w:proofErr w:type="spellStart"/>
      <w:r w:rsidR="005564E5" w:rsidRPr="003420C1">
        <w:rPr>
          <w:rFonts w:asciiTheme="minorHAnsi" w:hAnsiTheme="minorHAnsi" w:cstheme="minorHAnsi"/>
          <w:bCs/>
          <w:sz w:val="22"/>
          <w:szCs w:val="22"/>
        </w:rPr>
        <w:t>Councillors’</w:t>
      </w:r>
      <w:proofErr w:type="spellEnd"/>
      <w:r w:rsidR="005564E5" w:rsidRPr="003420C1">
        <w:rPr>
          <w:rFonts w:asciiTheme="minorHAnsi" w:hAnsiTheme="minorHAnsi" w:cstheme="minorHAnsi"/>
          <w:bCs/>
          <w:sz w:val="22"/>
          <w:szCs w:val="22"/>
        </w:rPr>
        <w:t xml:space="preserve"> Declarations of Interest</w:t>
      </w:r>
      <w:r w:rsidR="003420C1">
        <w:rPr>
          <w:rFonts w:asciiTheme="minorHAnsi" w:hAnsiTheme="minorHAnsi" w:cstheme="minorHAnsi"/>
          <w:b/>
          <w:sz w:val="22"/>
          <w:szCs w:val="22"/>
        </w:rPr>
        <w:t>.</w:t>
      </w:r>
      <w:r w:rsidR="008B437A">
        <w:rPr>
          <w:rFonts w:asciiTheme="minorHAnsi" w:hAnsiTheme="minorHAnsi" w:cstheme="minorHAnsi"/>
          <w:b/>
          <w:sz w:val="22"/>
          <w:szCs w:val="22"/>
        </w:rPr>
        <w:t xml:space="preserve"> </w:t>
      </w:r>
    </w:p>
    <w:p w14:paraId="0F3C9E54" w14:textId="5B645A4A" w:rsidR="00EC2864" w:rsidRDefault="00EF45A3" w:rsidP="005C1A78">
      <w:pPr>
        <w:spacing w:before="3"/>
        <w:ind w:left="720" w:hanging="720"/>
        <w:rPr>
          <w:rFonts w:asciiTheme="minorHAnsi" w:hAnsiTheme="minorHAnsi" w:cstheme="minorHAnsi"/>
          <w:bCs/>
          <w:sz w:val="22"/>
          <w:szCs w:val="22"/>
        </w:rPr>
      </w:pPr>
      <w:r>
        <w:rPr>
          <w:rFonts w:asciiTheme="minorHAnsi" w:hAnsiTheme="minorHAnsi" w:cstheme="minorHAnsi"/>
          <w:b/>
          <w:sz w:val="22"/>
          <w:szCs w:val="22"/>
        </w:rPr>
        <w:t>205</w:t>
      </w:r>
      <w:r w:rsidR="0013025E" w:rsidRPr="008F30B5">
        <w:rPr>
          <w:rFonts w:asciiTheme="minorHAnsi" w:hAnsiTheme="minorHAnsi" w:cstheme="minorHAnsi"/>
          <w:b/>
          <w:sz w:val="22"/>
          <w:szCs w:val="22"/>
        </w:rPr>
        <w:t>/</w:t>
      </w:r>
      <w:r w:rsidR="004A59B4">
        <w:rPr>
          <w:rFonts w:asciiTheme="minorHAnsi" w:hAnsiTheme="minorHAnsi" w:cstheme="minorHAnsi"/>
          <w:b/>
          <w:sz w:val="22"/>
          <w:szCs w:val="22"/>
        </w:rPr>
        <w:t>24-25</w:t>
      </w:r>
      <w:r w:rsidR="00CA36EF" w:rsidRPr="008F30B5">
        <w:rPr>
          <w:rFonts w:asciiTheme="minorHAnsi" w:hAnsiTheme="minorHAnsi" w:cstheme="minorHAnsi"/>
          <w:b/>
          <w:sz w:val="22"/>
          <w:szCs w:val="22"/>
        </w:rPr>
        <w:tab/>
      </w:r>
      <w:r w:rsidR="0013025E" w:rsidRPr="003420C1">
        <w:rPr>
          <w:rFonts w:asciiTheme="minorHAnsi" w:hAnsiTheme="minorHAnsi" w:cstheme="minorHAnsi"/>
          <w:bCs/>
          <w:sz w:val="22"/>
          <w:szCs w:val="22"/>
        </w:rPr>
        <w:t>To approve the Minutes of the meeting held on</w:t>
      </w:r>
      <w:r w:rsidR="00754348">
        <w:rPr>
          <w:rFonts w:asciiTheme="minorHAnsi" w:hAnsiTheme="minorHAnsi" w:cstheme="minorHAnsi"/>
          <w:bCs/>
          <w:sz w:val="22"/>
          <w:szCs w:val="22"/>
        </w:rPr>
        <w:t xml:space="preserve"> 19</w:t>
      </w:r>
      <w:r w:rsidR="00754348" w:rsidRPr="00754348">
        <w:rPr>
          <w:rFonts w:asciiTheme="minorHAnsi" w:hAnsiTheme="minorHAnsi" w:cstheme="minorHAnsi"/>
          <w:bCs/>
          <w:sz w:val="22"/>
          <w:szCs w:val="22"/>
          <w:vertAlign w:val="superscript"/>
        </w:rPr>
        <w:t>th</w:t>
      </w:r>
      <w:r w:rsidR="00754348">
        <w:rPr>
          <w:rFonts w:asciiTheme="minorHAnsi" w:hAnsiTheme="minorHAnsi" w:cstheme="minorHAnsi"/>
          <w:bCs/>
          <w:sz w:val="22"/>
          <w:szCs w:val="22"/>
        </w:rPr>
        <w:t xml:space="preserve"> February 2025.</w:t>
      </w:r>
      <w:r w:rsidR="00BF7C45">
        <w:rPr>
          <w:rFonts w:asciiTheme="minorHAnsi" w:hAnsiTheme="minorHAnsi" w:cstheme="minorHAnsi"/>
          <w:bCs/>
          <w:sz w:val="22"/>
          <w:szCs w:val="22"/>
        </w:rPr>
        <w:tab/>
      </w:r>
    </w:p>
    <w:p w14:paraId="594B79FC" w14:textId="77777777" w:rsidR="0013025E" w:rsidRPr="008F30B5" w:rsidRDefault="0013025E" w:rsidP="00D55329">
      <w:pPr>
        <w:rPr>
          <w:rStyle w:val="Strong"/>
          <w:rFonts w:asciiTheme="minorHAnsi" w:hAnsiTheme="minorHAnsi" w:cstheme="minorHAnsi"/>
          <w:sz w:val="22"/>
          <w:szCs w:val="22"/>
        </w:rPr>
      </w:pPr>
      <w:r w:rsidRPr="008F30B5">
        <w:rPr>
          <w:rStyle w:val="Strong"/>
          <w:rFonts w:asciiTheme="minorHAnsi" w:hAnsiTheme="minorHAnsi" w:cstheme="minorHAnsi"/>
          <w:sz w:val="22"/>
          <w:szCs w:val="22"/>
        </w:rPr>
        <w:t>Agenda</w:t>
      </w:r>
      <w:r w:rsidRPr="008F30B5">
        <w:rPr>
          <w:rStyle w:val="Strong"/>
          <w:rFonts w:asciiTheme="minorHAnsi" w:hAnsiTheme="minorHAnsi" w:cstheme="minorHAnsi"/>
          <w:sz w:val="22"/>
          <w:szCs w:val="22"/>
        </w:rPr>
        <w:tab/>
      </w:r>
    </w:p>
    <w:p w14:paraId="3F93AE09" w14:textId="6A57E480" w:rsidR="0013025E" w:rsidRDefault="00EF45A3" w:rsidP="008F30B5">
      <w:pPr>
        <w:spacing w:before="3"/>
        <w:rPr>
          <w:rFonts w:asciiTheme="minorHAnsi" w:hAnsiTheme="minorHAnsi" w:cstheme="minorHAnsi"/>
          <w:bCs/>
          <w:sz w:val="22"/>
          <w:szCs w:val="22"/>
        </w:rPr>
      </w:pPr>
      <w:r>
        <w:rPr>
          <w:rFonts w:asciiTheme="minorHAnsi" w:hAnsiTheme="minorHAnsi" w:cstheme="minorHAnsi"/>
          <w:b/>
          <w:sz w:val="22"/>
          <w:szCs w:val="22"/>
        </w:rPr>
        <w:t>206</w:t>
      </w:r>
      <w:r w:rsidR="0013025E" w:rsidRPr="008F30B5">
        <w:rPr>
          <w:rFonts w:asciiTheme="minorHAnsi" w:hAnsiTheme="minorHAnsi" w:cstheme="minorHAnsi"/>
          <w:b/>
          <w:sz w:val="22"/>
          <w:szCs w:val="22"/>
        </w:rPr>
        <w:t>/</w:t>
      </w:r>
      <w:r w:rsidR="004A59B4">
        <w:rPr>
          <w:rFonts w:asciiTheme="minorHAnsi" w:hAnsiTheme="minorHAnsi" w:cstheme="minorHAnsi"/>
          <w:b/>
          <w:sz w:val="22"/>
          <w:szCs w:val="22"/>
        </w:rPr>
        <w:t>24-25</w:t>
      </w:r>
      <w:r w:rsidR="0013025E" w:rsidRPr="008F30B5">
        <w:rPr>
          <w:rFonts w:asciiTheme="minorHAnsi" w:hAnsiTheme="minorHAnsi" w:cstheme="minorHAnsi"/>
          <w:b/>
          <w:sz w:val="22"/>
          <w:szCs w:val="22"/>
        </w:rPr>
        <w:tab/>
      </w:r>
      <w:r w:rsidR="0013025E" w:rsidRPr="00F5110C">
        <w:rPr>
          <w:rFonts w:asciiTheme="minorHAnsi" w:hAnsiTheme="minorHAnsi" w:cstheme="minorHAnsi"/>
          <w:bCs/>
          <w:sz w:val="22"/>
          <w:szCs w:val="22"/>
        </w:rPr>
        <w:t>Reports from South Cambs District (</w:t>
      </w:r>
      <w:proofErr w:type="spellStart"/>
      <w:r w:rsidR="0013025E" w:rsidRPr="00F5110C">
        <w:rPr>
          <w:rFonts w:asciiTheme="minorHAnsi" w:hAnsiTheme="minorHAnsi" w:cstheme="minorHAnsi"/>
          <w:bCs/>
          <w:sz w:val="22"/>
          <w:szCs w:val="22"/>
        </w:rPr>
        <w:t>SCDCllrs</w:t>
      </w:r>
      <w:proofErr w:type="spellEnd"/>
      <w:r w:rsidR="0013025E" w:rsidRPr="00F5110C">
        <w:rPr>
          <w:rFonts w:asciiTheme="minorHAnsi" w:hAnsiTheme="minorHAnsi" w:cstheme="minorHAnsi"/>
          <w:bCs/>
          <w:sz w:val="22"/>
          <w:szCs w:val="22"/>
        </w:rPr>
        <w:t>) and Cambridge County Councillors (</w:t>
      </w:r>
      <w:proofErr w:type="spellStart"/>
      <w:r w:rsidR="0013025E" w:rsidRPr="00F5110C">
        <w:rPr>
          <w:rFonts w:asciiTheme="minorHAnsi" w:hAnsiTheme="minorHAnsi" w:cstheme="minorHAnsi"/>
          <w:bCs/>
          <w:sz w:val="22"/>
          <w:szCs w:val="22"/>
        </w:rPr>
        <w:t>CCCllrs</w:t>
      </w:r>
      <w:proofErr w:type="spellEnd"/>
      <w:r w:rsidR="0013025E" w:rsidRPr="00F5110C">
        <w:rPr>
          <w:rFonts w:asciiTheme="minorHAnsi" w:hAnsiTheme="minorHAnsi" w:cstheme="minorHAnsi"/>
          <w:bCs/>
          <w:sz w:val="22"/>
          <w:szCs w:val="22"/>
        </w:rPr>
        <w:t>)</w:t>
      </w:r>
      <w:r w:rsidR="00331FF4">
        <w:rPr>
          <w:rFonts w:asciiTheme="minorHAnsi" w:hAnsiTheme="minorHAnsi" w:cstheme="minorHAnsi"/>
          <w:bCs/>
          <w:sz w:val="22"/>
          <w:szCs w:val="22"/>
        </w:rPr>
        <w:t>.</w:t>
      </w:r>
    </w:p>
    <w:p w14:paraId="4E213542" w14:textId="2BD6A2A3" w:rsidR="0013025E" w:rsidRPr="008F30B5" w:rsidRDefault="00B84740" w:rsidP="000412C5">
      <w:pPr>
        <w:spacing w:before="3"/>
        <w:rPr>
          <w:rFonts w:asciiTheme="minorHAnsi" w:hAnsiTheme="minorHAnsi" w:cstheme="minorHAnsi"/>
          <w:b/>
          <w:bCs/>
          <w:sz w:val="22"/>
          <w:szCs w:val="22"/>
        </w:rPr>
      </w:pPr>
      <w:r>
        <w:rPr>
          <w:rFonts w:asciiTheme="minorHAnsi" w:hAnsiTheme="minorHAnsi" w:cstheme="minorHAnsi"/>
          <w:bCs/>
          <w:sz w:val="22"/>
          <w:szCs w:val="22"/>
        </w:rPr>
        <w:tab/>
      </w:r>
      <w:r w:rsidR="007A0A3B">
        <w:rPr>
          <w:rFonts w:asciiTheme="minorHAnsi" w:hAnsiTheme="minorHAnsi" w:cstheme="minorHAnsi"/>
          <w:bCs/>
          <w:sz w:val="22"/>
          <w:szCs w:val="22"/>
        </w:rPr>
        <w:br/>
      </w:r>
      <w:r w:rsidR="0013025E" w:rsidRPr="008F30B5">
        <w:rPr>
          <w:rFonts w:asciiTheme="minorHAnsi" w:hAnsiTheme="minorHAnsi" w:cstheme="minorHAnsi"/>
          <w:b/>
          <w:bCs/>
          <w:sz w:val="22"/>
          <w:szCs w:val="22"/>
        </w:rPr>
        <w:t>Council</w:t>
      </w:r>
    </w:p>
    <w:p w14:paraId="6B050A5A" w14:textId="482D0F8A" w:rsidR="0013025E" w:rsidRPr="008F30B5" w:rsidRDefault="00EF31F3" w:rsidP="008F30B5">
      <w:pPr>
        <w:spacing w:before="3"/>
        <w:rPr>
          <w:rFonts w:asciiTheme="minorHAnsi" w:hAnsiTheme="minorHAnsi" w:cstheme="minorHAnsi"/>
          <w:b/>
          <w:sz w:val="22"/>
          <w:szCs w:val="22"/>
        </w:rPr>
      </w:pPr>
      <w:r>
        <w:rPr>
          <w:rFonts w:asciiTheme="minorHAnsi" w:hAnsiTheme="minorHAnsi" w:cstheme="minorHAnsi"/>
          <w:b/>
          <w:sz w:val="22"/>
          <w:szCs w:val="22"/>
        </w:rPr>
        <w:t>207</w:t>
      </w:r>
      <w:r w:rsidR="0013025E" w:rsidRPr="008F30B5">
        <w:rPr>
          <w:rFonts w:asciiTheme="minorHAnsi" w:hAnsiTheme="minorHAnsi" w:cstheme="minorHAnsi"/>
          <w:b/>
          <w:sz w:val="22"/>
          <w:szCs w:val="22"/>
        </w:rPr>
        <w:t>/</w:t>
      </w:r>
      <w:r w:rsidR="004A59B4">
        <w:rPr>
          <w:rFonts w:asciiTheme="minorHAnsi" w:hAnsiTheme="minorHAnsi" w:cstheme="minorHAnsi"/>
          <w:b/>
          <w:sz w:val="22"/>
          <w:szCs w:val="22"/>
        </w:rPr>
        <w:t>24-25</w:t>
      </w:r>
      <w:r w:rsidR="001F280C">
        <w:rPr>
          <w:rFonts w:asciiTheme="minorHAnsi" w:hAnsiTheme="minorHAnsi" w:cstheme="minorHAnsi"/>
          <w:b/>
          <w:sz w:val="22"/>
          <w:szCs w:val="22"/>
        </w:rPr>
        <w:t xml:space="preserve"> </w:t>
      </w:r>
      <w:r w:rsidR="00BA5985">
        <w:rPr>
          <w:rFonts w:asciiTheme="minorHAnsi" w:hAnsiTheme="minorHAnsi" w:cstheme="minorHAnsi"/>
          <w:b/>
          <w:sz w:val="22"/>
          <w:szCs w:val="22"/>
        </w:rPr>
        <w:tab/>
      </w:r>
      <w:r w:rsidR="0013025E" w:rsidRPr="008F30B5">
        <w:rPr>
          <w:rFonts w:asciiTheme="minorHAnsi" w:hAnsiTheme="minorHAnsi" w:cstheme="minorHAnsi"/>
          <w:bCs/>
          <w:sz w:val="22"/>
          <w:szCs w:val="22"/>
          <w:u w:val="single"/>
        </w:rPr>
        <w:t>Policy and procedures</w:t>
      </w:r>
      <w:r w:rsidR="001C7BAC">
        <w:rPr>
          <w:rFonts w:asciiTheme="minorHAnsi" w:hAnsiTheme="minorHAnsi" w:cstheme="minorHAnsi"/>
          <w:bCs/>
          <w:sz w:val="22"/>
          <w:szCs w:val="22"/>
          <w:u w:val="single"/>
        </w:rPr>
        <w:br/>
      </w:r>
    </w:p>
    <w:p w14:paraId="776F3C02" w14:textId="406F969C" w:rsidR="00EF31F3" w:rsidRDefault="00EF31F3" w:rsidP="00F741A0">
      <w:pPr>
        <w:pStyle w:val="ListParagraph"/>
        <w:numPr>
          <w:ilvl w:val="0"/>
          <w:numId w:val="4"/>
        </w:numPr>
        <w:rPr>
          <w:rFonts w:asciiTheme="minorHAnsi" w:hAnsiTheme="minorHAnsi" w:cstheme="minorHAnsi"/>
          <w:sz w:val="22"/>
          <w:szCs w:val="22"/>
        </w:rPr>
      </w:pPr>
      <w:r w:rsidRPr="00EF31F3">
        <w:rPr>
          <w:rFonts w:asciiTheme="minorHAnsi" w:hAnsiTheme="minorHAnsi" w:cstheme="minorHAnsi"/>
          <w:sz w:val="22"/>
          <w:szCs w:val="22"/>
        </w:rPr>
        <w:t>Asset register review</w:t>
      </w:r>
    </w:p>
    <w:p w14:paraId="73FC0BC6" w14:textId="75F1D8EE" w:rsidR="005D41AD" w:rsidRPr="00EF31F3" w:rsidRDefault="005D41AD" w:rsidP="00F741A0">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Co-option policy review</w:t>
      </w:r>
      <w:r w:rsidR="001F280C">
        <w:rPr>
          <w:rFonts w:asciiTheme="minorHAnsi" w:hAnsiTheme="minorHAnsi" w:cstheme="minorHAnsi"/>
          <w:sz w:val="22"/>
          <w:szCs w:val="22"/>
        </w:rPr>
        <w:br/>
      </w:r>
    </w:p>
    <w:p w14:paraId="00BD7A9B" w14:textId="2A839FF0" w:rsidR="0013025E" w:rsidRPr="008F30B5" w:rsidRDefault="00727546" w:rsidP="008F30B5">
      <w:pPr>
        <w:spacing w:before="3"/>
        <w:rPr>
          <w:rFonts w:asciiTheme="minorHAnsi" w:hAnsiTheme="minorHAnsi" w:cstheme="minorHAnsi"/>
          <w:b/>
          <w:sz w:val="22"/>
          <w:szCs w:val="22"/>
        </w:rPr>
      </w:pPr>
      <w:r>
        <w:rPr>
          <w:rFonts w:asciiTheme="minorHAnsi" w:hAnsiTheme="minorHAnsi" w:cstheme="minorHAnsi"/>
          <w:b/>
          <w:sz w:val="22"/>
          <w:szCs w:val="22"/>
        </w:rPr>
        <w:t>208</w:t>
      </w:r>
      <w:r w:rsidR="0013025E" w:rsidRPr="008F30B5">
        <w:rPr>
          <w:rFonts w:asciiTheme="minorHAnsi" w:hAnsiTheme="minorHAnsi" w:cstheme="minorHAnsi"/>
          <w:b/>
          <w:sz w:val="22"/>
          <w:szCs w:val="22"/>
        </w:rPr>
        <w:t>/</w:t>
      </w:r>
      <w:r w:rsidR="004A59B4">
        <w:rPr>
          <w:rFonts w:asciiTheme="minorHAnsi" w:hAnsiTheme="minorHAnsi" w:cstheme="minorHAnsi"/>
          <w:b/>
          <w:sz w:val="22"/>
          <w:szCs w:val="22"/>
        </w:rPr>
        <w:t>24-25</w:t>
      </w:r>
      <w:r w:rsidR="008F30B5">
        <w:rPr>
          <w:rFonts w:asciiTheme="minorHAnsi" w:hAnsiTheme="minorHAnsi" w:cstheme="minorHAnsi"/>
          <w:b/>
          <w:sz w:val="22"/>
          <w:szCs w:val="22"/>
        </w:rPr>
        <w:tab/>
      </w:r>
      <w:r w:rsidR="00BA5985">
        <w:rPr>
          <w:rFonts w:asciiTheme="minorHAnsi" w:hAnsiTheme="minorHAnsi" w:cstheme="minorHAnsi"/>
          <w:b/>
          <w:sz w:val="22"/>
          <w:szCs w:val="22"/>
        </w:rPr>
        <w:tab/>
      </w:r>
      <w:r w:rsidR="0013025E" w:rsidRPr="008F30B5">
        <w:rPr>
          <w:rFonts w:asciiTheme="minorHAnsi" w:hAnsiTheme="minorHAnsi" w:cstheme="minorHAnsi"/>
          <w:bCs/>
          <w:sz w:val="22"/>
          <w:szCs w:val="22"/>
          <w:u w:val="single"/>
        </w:rPr>
        <w:t>Projects</w:t>
      </w:r>
      <w:r w:rsidR="008F30B5" w:rsidRPr="008F30B5">
        <w:rPr>
          <w:rFonts w:asciiTheme="minorHAnsi" w:hAnsiTheme="minorHAnsi" w:cstheme="minorHAnsi"/>
          <w:bCs/>
          <w:sz w:val="22"/>
          <w:szCs w:val="22"/>
          <w:u w:val="single"/>
        </w:rPr>
        <w:t xml:space="preserve"> and initiatives</w:t>
      </w:r>
    </w:p>
    <w:p w14:paraId="000578E0" w14:textId="63CACC3D" w:rsidR="001F280C" w:rsidRPr="001F280C" w:rsidRDefault="001F280C" w:rsidP="001F280C">
      <w:pPr>
        <w:numPr>
          <w:ilvl w:val="0"/>
          <w:numId w:val="3"/>
        </w:numPr>
        <w:spacing w:before="100" w:beforeAutospacing="1" w:after="100" w:afterAutospacing="1"/>
        <w:rPr>
          <w:rFonts w:ascii="Calibri" w:hAnsi="Calibri" w:cs="Calibri"/>
          <w:sz w:val="22"/>
          <w:szCs w:val="22"/>
        </w:rPr>
      </w:pPr>
      <w:r w:rsidRPr="001F280C">
        <w:rPr>
          <w:rFonts w:ascii="Calibri" w:hAnsi="Calibri" w:cs="Calibri"/>
          <w:bCs/>
          <w:sz w:val="22"/>
          <w:szCs w:val="22"/>
        </w:rPr>
        <w:t xml:space="preserve">Cemetery extension update- </w:t>
      </w:r>
      <w:r w:rsidRPr="001F280C">
        <w:rPr>
          <w:rFonts w:ascii="Calibri" w:hAnsi="Calibri" w:cs="Calibri"/>
          <w:sz w:val="22"/>
          <w:szCs w:val="22"/>
        </w:rPr>
        <w:t>review of the documents provided by Buckles relating to the purchase of the land for the cemetery extension (email 28 Feb)</w:t>
      </w:r>
    </w:p>
    <w:p w14:paraId="6242F8A2" w14:textId="3E49510B" w:rsidR="00644138" w:rsidRPr="007D73E4" w:rsidRDefault="00644138" w:rsidP="00F741A0">
      <w:pPr>
        <w:pStyle w:val="ListParagraph"/>
        <w:numPr>
          <w:ilvl w:val="0"/>
          <w:numId w:val="3"/>
        </w:numPr>
        <w:spacing w:before="3"/>
        <w:rPr>
          <w:rFonts w:asciiTheme="minorHAnsi" w:hAnsiTheme="minorHAnsi" w:cstheme="minorHAnsi"/>
          <w:bCs/>
          <w:color w:val="7030A0"/>
          <w:sz w:val="22"/>
          <w:szCs w:val="22"/>
        </w:rPr>
      </w:pPr>
      <w:r w:rsidRPr="00644138">
        <w:rPr>
          <w:rFonts w:asciiTheme="minorHAnsi" w:hAnsiTheme="minorHAnsi" w:cstheme="minorHAnsi"/>
          <w:bCs/>
          <w:sz w:val="22"/>
          <w:szCs w:val="22"/>
        </w:rPr>
        <w:t>Consider quotations received for the move to the Gov.uk domain name, change of email and Microsoft upgrade and agree actions.</w:t>
      </w:r>
    </w:p>
    <w:p w14:paraId="67F86B29" w14:textId="2B509397" w:rsidR="007D73E4" w:rsidRPr="008067A3" w:rsidRDefault="008067A3" w:rsidP="00F741A0">
      <w:pPr>
        <w:pStyle w:val="ListParagraph"/>
        <w:numPr>
          <w:ilvl w:val="0"/>
          <w:numId w:val="3"/>
        </w:numPr>
        <w:spacing w:before="3"/>
        <w:rPr>
          <w:rFonts w:ascii="Calibri" w:hAnsi="Calibri" w:cs="Calibri"/>
          <w:bCs/>
          <w:color w:val="7030A0"/>
          <w:sz w:val="22"/>
          <w:szCs w:val="22"/>
        </w:rPr>
      </w:pPr>
      <w:r>
        <w:rPr>
          <w:rFonts w:ascii="Calibri" w:hAnsi="Calibri" w:cs="Calibri"/>
          <w:sz w:val="22"/>
          <w:szCs w:val="22"/>
        </w:rPr>
        <w:t>U</w:t>
      </w:r>
      <w:r w:rsidR="007D73E4" w:rsidRPr="008067A3">
        <w:rPr>
          <w:rFonts w:ascii="Calibri" w:hAnsi="Calibri" w:cs="Calibri"/>
          <w:sz w:val="22"/>
          <w:szCs w:val="22"/>
        </w:rPr>
        <w:t xml:space="preserve">pdate </w:t>
      </w:r>
      <w:r w:rsidRPr="008067A3">
        <w:rPr>
          <w:rFonts w:ascii="Calibri" w:hAnsi="Calibri" w:cs="Calibri"/>
          <w:sz w:val="22"/>
          <w:szCs w:val="22"/>
        </w:rPr>
        <w:t>on the i</w:t>
      </w:r>
      <w:r w:rsidR="007D73E4" w:rsidRPr="008067A3">
        <w:rPr>
          <w:rFonts w:ascii="Calibri" w:hAnsi="Calibri" w:cs="Calibri"/>
          <w:sz w:val="22"/>
          <w:szCs w:val="22"/>
        </w:rPr>
        <w:t>nstallation of swings</w:t>
      </w:r>
      <w:r w:rsidRPr="008067A3">
        <w:rPr>
          <w:rFonts w:ascii="Calibri" w:hAnsi="Calibri" w:cs="Calibri"/>
          <w:sz w:val="22"/>
          <w:szCs w:val="22"/>
        </w:rPr>
        <w:t xml:space="preserve"> </w:t>
      </w:r>
      <w:r w:rsidR="007D73E4" w:rsidRPr="008067A3">
        <w:rPr>
          <w:rFonts w:ascii="Calibri" w:hAnsi="Calibri" w:cs="Calibri"/>
          <w:bCs/>
          <w:sz w:val="22"/>
          <w:szCs w:val="22"/>
        </w:rPr>
        <w:br/>
      </w:r>
    </w:p>
    <w:p w14:paraId="75FCA0F4" w14:textId="126AE900" w:rsidR="0013025E" w:rsidRPr="008F30B5" w:rsidRDefault="00727546" w:rsidP="008F30B5">
      <w:pPr>
        <w:spacing w:before="3"/>
        <w:rPr>
          <w:rFonts w:asciiTheme="minorHAnsi" w:hAnsiTheme="minorHAnsi" w:cstheme="minorHAnsi"/>
          <w:b/>
          <w:sz w:val="22"/>
          <w:szCs w:val="22"/>
        </w:rPr>
      </w:pPr>
      <w:r>
        <w:rPr>
          <w:rFonts w:asciiTheme="minorHAnsi" w:hAnsiTheme="minorHAnsi" w:cstheme="minorHAnsi"/>
          <w:b/>
          <w:sz w:val="22"/>
          <w:szCs w:val="22"/>
        </w:rPr>
        <w:t>209</w:t>
      </w:r>
      <w:r w:rsidR="0013025E" w:rsidRPr="008F30B5">
        <w:rPr>
          <w:rFonts w:asciiTheme="minorHAnsi" w:hAnsiTheme="minorHAnsi" w:cstheme="minorHAnsi"/>
          <w:b/>
          <w:sz w:val="22"/>
          <w:szCs w:val="22"/>
        </w:rPr>
        <w:t>/</w:t>
      </w:r>
      <w:r w:rsidR="004A59B4">
        <w:rPr>
          <w:rFonts w:asciiTheme="minorHAnsi" w:hAnsiTheme="minorHAnsi" w:cstheme="minorHAnsi"/>
          <w:b/>
          <w:sz w:val="22"/>
          <w:szCs w:val="22"/>
        </w:rPr>
        <w:t>24-25</w:t>
      </w:r>
      <w:r w:rsidR="008F30B5">
        <w:rPr>
          <w:rFonts w:asciiTheme="minorHAnsi" w:hAnsiTheme="minorHAnsi" w:cstheme="minorHAnsi"/>
          <w:b/>
          <w:sz w:val="22"/>
          <w:szCs w:val="22"/>
        </w:rPr>
        <w:tab/>
      </w:r>
      <w:r w:rsidR="00BA5985">
        <w:rPr>
          <w:rFonts w:asciiTheme="minorHAnsi" w:hAnsiTheme="minorHAnsi" w:cstheme="minorHAnsi"/>
          <w:b/>
          <w:sz w:val="22"/>
          <w:szCs w:val="22"/>
        </w:rPr>
        <w:tab/>
      </w:r>
      <w:r w:rsidR="0013025E" w:rsidRPr="008F30B5">
        <w:rPr>
          <w:rFonts w:asciiTheme="minorHAnsi" w:hAnsiTheme="minorHAnsi" w:cstheme="minorHAnsi"/>
          <w:bCs/>
          <w:sz w:val="22"/>
          <w:szCs w:val="22"/>
          <w:u w:val="single"/>
        </w:rPr>
        <w:t>Tax and finance</w:t>
      </w:r>
      <w:r w:rsidR="000E00C0">
        <w:rPr>
          <w:rFonts w:asciiTheme="minorHAnsi" w:hAnsiTheme="minorHAnsi" w:cstheme="minorHAnsi"/>
          <w:bCs/>
          <w:sz w:val="22"/>
          <w:szCs w:val="22"/>
          <w:u w:val="single"/>
        </w:rPr>
        <w:br/>
      </w:r>
    </w:p>
    <w:p w14:paraId="019882C2" w14:textId="77777777" w:rsidR="00F70822" w:rsidRDefault="00B21717" w:rsidP="00F741A0">
      <w:pPr>
        <w:pStyle w:val="ListParagraph"/>
        <w:numPr>
          <w:ilvl w:val="0"/>
          <w:numId w:val="2"/>
        </w:numPr>
        <w:spacing w:before="3"/>
        <w:jc w:val="both"/>
        <w:rPr>
          <w:rFonts w:asciiTheme="minorHAnsi" w:hAnsiTheme="minorHAnsi" w:cstheme="minorHAnsi"/>
          <w:bCs/>
          <w:sz w:val="22"/>
          <w:szCs w:val="22"/>
        </w:rPr>
      </w:pPr>
      <w:r w:rsidRPr="00B21717">
        <w:rPr>
          <w:rFonts w:asciiTheme="minorHAnsi" w:hAnsiTheme="minorHAnsi" w:cstheme="minorHAnsi"/>
          <w:bCs/>
          <w:sz w:val="22"/>
          <w:szCs w:val="22"/>
        </w:rPr>
        <w:t>To note receipts from:</w:t>
      </w:r>
      <w:r w:rsidR="00473842">
        <w:rPr>
          <w:rFonts w:asciiTheme="minorHAnsi" w:hAnsiTheme="minorHAnsi" w:cstheme="minorHAnsi"/>
          <w:bCs/>
          <w:sz w:val="22"/>
          <w:szCs w:val="22"/>
        </w:rPr>
        <w:t xml:space="preserve"> </w:t>
      </w:r>
    </w:p>
    <w:p w14:paraId="01573C35" w14:textId="7A2B996C" w:rsidR="00F70822" w:rsidRDefault="00F70822" w:rsidP="00F70822">
      <w:pPr>
        <w:pStyle w:val="ListParagraph"/>
        <w:spacing w:before="3"/>
        <w:ind w:left="1080"/>
        <w:jc w:val="both"/>
        <w:rPr>
          <w:rFonts w:asciiTheme="minorHAnsi" w:hAnsiTheme="minorHAnsi" w:cstheme="minorHAnsi"/>
          <w:bCs/>
          <w:sz w:val="22"/>
          <w:szCs w:val="22"/>
        </w:rPr>
      </w:pPr>
      <w:r>
        <w:rPr>
          <w:rFonts w:asciiTheme="minorHAnsi" w:hAnsiTheme="minorHAnsi" w:cstheme="minorHAnsi"/>
          <w:bCs/>
          <w:sz w:val="22"/>
          <w:szCs w:val="22"/>
        </w:rPr>
        <w:t>Burial fees £420</w:t>
      </w:r>
    </w:p>
    <w:p w14:paraId="0C6BFE5C" w14:textId="6FF9FA71" w:rsidR="0075794B" w:rsidRPr="0075794B" w:rsidRDefault="0075794B" w:rsidP="00F70822">
      <w:pPr>
        <w:pStyle w:val="ListParagraph"/>
        <w:spacing w:before="3"/>
        <w:ind w:left="1080"/>
        <w:jc w:val="both"/>
        <w:rPr>
          <w:rFonts w:ascii="Calibri" w:hAnsi="Calibri" w:cs="Calibri"/>
          <w:bCs/>
          <w:sz w:val="22"/>
          <w:szCs w:val="22"/>
        </w:rPr>
      </w:pPr>
      <w:r w:rsidRPr="0075794B">
        <w:rPr>
          <w:rFonts w:ascii="Calibri" w:hAnsi="Calibri" w:cs="Calibri"/>
          <w:sz w:val="22"/>
          <w:szCs w:val="22"/>
        </w:rPr>
        <w:t>Salvation Army £3.12</w:t>
      </w:r>
    </w:p>
    <w:p w14:paraId="69F5557C" w14:textId="6248FCCC" w:rsidR="00B21717" w:rsidRDefault="00B21717" w:rsidP="00F741A0">
      <w:pPr>
        <w:pStyle w:val="ListParagraph"/>
        <w:numPr>
          <w:ilvl w:val="0"/>
          <w:numId w:val="2"/>
        </w:numPr>
        <w:spacing w:before="3"/>
        <w:jc w:val="both"/>
        <w:rPr>
          <w:rFonts w:asciiTheme="minorHAnsi" w:hAnsiTheme="minorHAnsi" w:cstheme="minorHAnsi"/>
          <w:bCs/>
          <w:sz w:val="22"/>
          <w:szCs w:val="22"/>
        </w:rPr>
      </w:pPr>
      <w:r w:rsidRPr="00807383">
        <w:rPr>
          <w:rFonts w:asciiTheme="minorHAnsi" w:hAnsiTheme="minorHAnsi" w:cstheme="minorHAnsi"/>
          <w:bCs/>
          <w:sz w:val="22"/>
          <w:szCs w:val="22"/>
        </w:rPr>
        <w:t xml:space="preserve">To approve payment of </w:t>
      </w:r>
      <w:r w:rsidR="0097016B">
        <w:rPr>
          <w:rFonts w:asciiTheme="minorHAnsi" w:hAnsiTheme="minorHAnsi" w:cstheme="minorHAnsi"/>
          <w:bCs/>
          <w:sz w:val="22"/>
          <w:szCs w:val="22"/>
        </w:rPr>
        <w:t>March 2025</w:t>
      </w:r>
      <w:r w:rsidR="00F66F12">
        <w:rPr>
          <w:rFonts w:asciiTheme="minorHAnsi" w:hAnsiTheme="minorHAnsi" w:cstheme="minorHAnsi"/>
          <w:bCs/>
          <w:sz w:val="22"/>
          <w:szCs w:val="22"/>
        </w:rPr>
        <w:t xml:space="preserve"> </w:t>
      </w:r>
      <w:r w:rsidRPr="00807383">
        <w:rPr>
          <w:rFonts w:asciiTheme="minorHAnsi" w:hAnsiTheme="minorHAnsi" w:cstheme="minorHAnsi"/>
          <w:bCs/>
          <w:sz w:val="22"/>
          <w:szCs w:val="22"/>
        </w:rPr>
        <w:t>accounts:</w:t>
      </w:r>
    </w:p>
    <w:p w14:paraId="504D8B44" w14:textId="477FCEEB" w:rsidR="00B21717" w:rsidRPr="00C943F3" w:rsidRDefault="00B21717" w:rsidP="00954AE8">
      <w:pPr>
        <w:pStyle w:val="ListParagraph"/>
        <w:spacing w:before="3"/>
        <w:ind w:left="1080"/>
        <w:jc w:val="both"/>
        <w:rPr>
          <w:rFonts w:asciiTheme="minorHAnsi" w:hAnsiTheme="minorHAnsi" w:cstheme="minorHAnsi"/>
          <w:bCs/>
          <w:color w:val="FF0000"/>
          <w:sz w:val="22"/>
          <w:szCs w:val="22"/>
        </w:rPr>
      </w:pPr>
      <w:r>
        <w:rPr>
          <w:rFonts w:asciiTheme="minorHAnsi" w:hAnsiTheme="minorHAnsi" w:cstheme="minorHAnsi"/>
          <w:bCs/>
          <w:sz w:val="22"/>
          <w:szCs w:val="22"/>
        </w:rPr>
        <w:t>T Pavelin</w:t>
      </w:r>
      <w:r w:rsidR="009E5EB6">
        <w:rPr>
          <w:rFonts w:asciiTheme="minorHAnsi" w:hAnsiTheme="minorHAnsi" w:cstheme="minorHAnsi"/>
          <w:bCs/>
          <w:sz w:val="22"/>
          <w:szCs w:val="22"/>
        </w:rPr>
        <w:t>, bins,</w:t>
      </w:r>
      <w:r w:rsidR="00E53480">
        <w:rPr>
          <w:rFonts w:asciiTheme="minorHAnsi" w:hAnsiTheme="minorHAnsi" w:cstheme="minorHAnsi"/>
          <w:bCs/>
          <w:sz w:val="22"/>
          <w:szCs w:val="22"/>
        </w:rPr>
        <w:t xml:space="preserve"> </w:t>
      </w:r>
      <w:r w:rsidR="00C943F3" w:rsidRPr="00C943F3">
        <w:rPr>
          <w:rFonts w:asciiTheme="minorHAnsi" w:hAnsiTheme="minorHAnsi" w:cstheme="minorHAnsi"/>
          <w:bCs/>
          <w:sz w:val="22"/>
          <w:szCs w:val="22"/>
        </w:rPr>
        <w:t>i</w:t>
      </w:r>
      <w:r w:rsidR="009E5EB6" w:rsidRPr="00C943F3">
        <w:rPr>
          <w:rFonts w:asciiTheme="minorHAnsi" w:hAnsiTheme="minorHAnsi" w:cstheme="minorHAnsi"/>
          <w:bCs/>
          <w:sz w:val="22"/>
          <w:szCs w:val="22"/>
        </w:rPr>
        <w:t>nvoice 4</w:t>
      </w:r>
      <w:r w:rsidR="00F66EB9">
        <w:rPr>
          <w:rFonts w:asciiTheme="minorHAnsi" w:hAnsiTheme="minorHAnsi" w:cstheme="minorHAnsi"/>
          <w:bCs/>
          <w:sz w:val="22"/>
          <w:szCs w:val="22"/>
        </w:rPr>
        <w:t>0</w:t>
      </w:r>
      <w:r w:rsidR="009E5EB6" w:rsidRPr="00C943F3">
        <w:rPr>
          <w:rFonts w:asciiTheme="minorHAnsi" w:hAnsiTheme="minorHAnsi" w:cstheme="minorHAnsi"/>
          <w:bCs/>
          <w:sz w:val="22"/>
          <w:szCs w:val="22"/>
        </w:rPr>
        <w:t xml:space="preserve">, </w:t>
      </w:r>
      <w:r w:rsidR="00C943F3" w:rsidRPr="00C943F3">
        <w:rPr>
          <w:rFonts w:asciiTheme="minorHAnsi" w:hAnsiTheme="minorHAnsi" w:cstheme="minorHAnsi"/>
          <w:bCs/>
          <w:sz w:val="22"/>
          <w:szCs w:val="22"/>
        </w:rPr>
        <w:t>£80.00</w:t>
      </w:r>
      <w:r w:rsidR="00C943F3">
        <w:rPr>
          <w:rFonts w:asciiTheme="minorHAnsi" w:hAnsiTheme="minorHAnsi" w:cstheme="minorHAnsi"/>
          <w:bCs/>
          <w:sz w:val="22"/>
          <w:szCs w:val="22"/>
        </w:rPr>
        <w:t xml:space="preserve">. </w:t>
      </w:r>
    </w:p>
    <w:p w14:paraId="03B028F8" w14:textId="1903901A" w:rsidR="00B21717" w:rsidRDefault="00B21717" w:rsidP="006E2C4E">
      <w:pPr>
        <w:spacing w:before="3"/>
        <w:ind w:left="360" w:firstLine="720"/>
        <w:jc w:val="both"/>
        <w:rPr>
          <w:rFonts w:asciiTheme="minorHAnsi" w:hAnsiTheme="minorHAnsi" w:cstheme="minorHAnsi"/>
          <w:bCs/>
          <w:sz w:val="22"/>
          <w:szCs w:val="22"/>
        </w:rPr>
      </w:pPr>
      <w:r>
        <w:rPr>
          <w:rFonts w:asciiTheme="minorHAnsi" w:hAnsiTheme="minorHAnsi" w:cstheme="minorHAnsi"/>
          <w:bCs/>
          <w:sz w:val="22"/>
          <w:szCs w:val="22"/>
        </w:rPr>
        <w:t>Clerk’s salary (confidential)</w:t>
      </w:r>
    </w:p>
    <w:p w14:paraId="2D877BCB" w14:textId="40EBA5E9" w:rsidR="00954AE8" w:rsidRDefault="00954AE8" w:rsidP="00954AE8">
      <w:pPr>
        <w:pStyle w:val="ListParagraph"/>
        <w:spacing w:before="3"/>
        <w:ind w:left="1080"/>
        <w:jc w:val="both"/>
        <w:rPr>
          <w:rFonts w:asciiTheme="minorHAnsi" w:hAnsiTheme="minorHAnsi" w:cstheme="minorHAnsi"/>
          <w:bCs/>
          <w:color w:val="FF0000"/>
          <w:sz w:val="22"/>
          <w:szCs w:val="22"/>
        </w:rPr>
      </w:pPr>
      <w:r>
        <w:rPr>
          <w:rFonts w:asciiTheme="minorHAnsi" w:hAnsiTheme="minorHAnsi" w:cstheme="minorHAnsi"/>
          <w:bCs/>
          <w:sz w:val="22"/>
          <w:szCs w:val="22"/>
        </w:rPr>
        <w:t>E&amp;E Plumridge</w:t>
      </w:r>
      <w:r w:rsidR="00B12D04">
        <w:rPr>
          <w:rFonts w:asciiTheme="minorHAnsi" w:hAnsiTheme="minorHAnsi" w:cstheme="minorHAnsi"/>
          <w:bCs/>
          <w:sz w:val="22"/>
          <w:szCs w:val="22"/>
        </w:rPr>
        <w:t xml:space="preserve"> – </w:t>
      </w:r>
    </w:p>
    <w:p w14:paraId="3CDA5A1D" w14:textId="7A0C695C" w:rsidR="002B2B4F" w:rsidRDefault="002B2B4F" w:rsidP="00954AE8">
      <w:pPr>
        <w:pStyle w:val="ListParagraph"/>
        <w:spacing w:before="3"/>
        <w:ind w:left="1080"/>
        <w:jc w:val="both"/>
        <w:rPr>
          <w:rFonts w:asciiTheme="minorHAnsi" w:hAnsiTheme="minorHAnsi" w:cstheme="minorHAnsi"/>
          <w:bCs/>
          <w:color w:val="FF0000"/>
          <w:sz w:val="22"/>
          <w:szCs w:val="22"/>
        </w:rPr>
      </w:pPr>
      <w:r>
        <w:rPr>
          <w:rFonts w:asciiTheme="minorHAnsi" w:hAnsiTheme="minorHAnsi" w:cstheme="minorHAnsi"/>
          <w:bCs/>
          <w:sz w:val="22"/>
          <w:szCs w:val="22"/>
        </w:rPr>
        <w:t>CPRE membership</w:t>
      </w:r>
      <w:r w:rsidR="004C4ABB">
        <w:rPr>
          <w:rFonts w:asciiTheme="minorHAnsi" w:hAnsiTheme="minorHAnsi" w:cstheme="minorHAnsi"/>
          <w:bCs/>
          <w:sz w:val="22"/>
          <w:szCs w:val="22"/>
        </w:rPr>
        <w:t xml:space="preserve"> 25-26</w:t>
      </w:r>
      <w:r w:rsidR="00CC74DC">
        <w:rPr>
          <w:rFonts w:asciiTheme="minorHAnsi" w:hAnsiTheme="minorHAnsi" w:cstheme="minorHAnsi"/>
          <w:bCs/>
          <w:sz w:val="22"/>
          <w:szCs w:val="22"/>
        </w:rPr>
        <w:t>, O711826, £</w:t>
      </w:r>
      <w:r w:rsidR="00CC74DC" w:rsidRPr="00CC74DC">
        <w:rPr>
          <w:rFonts w:asciiTheme="minorHAnsi" w:hAnsiTheme="minorHAnsi" w:cstheme="minorHAnsi"/>
          <w:bCs/>
          <w:sz w:val="22"/>
          <w:szCs w:val="22"/>
        </w:rPr>
        <w:t>60.00</w:t>
      </w:r>
    </w:p>
    <w:p w14:paraId="567E81C5" w14:textId="2D90A49F" w:rsidR="00904AC9" w:rsidRPr="00110838" w:rsidRDefault="00904AC9" w:rsidP="00954AE8">
      <w:pPr>
        <w:pStyle w:val="ListParagraph"/>
        <w:spacing w:before="3"/>
        <w:ind w:left="1080"/>
        <w:jc w:val="both"/>
        <w:rPr>
          <w:rFonts w:asciiTheme="minorHAnsi" w:hAnsiTheme="minorHAnsi" w:cstheme="minorHAnsi"/>
          <w:sz w:val="22"/>
          <w:szCs w:val="22"/>
        </w:rPr>
      </w:pPr>
      <w:r w:rsidRPr="00110838">
        <w:rPr>
          <w:rFonts w:asciiTheme="minorHAnsi" w:hAnsiTheme="minorHAnsi" w:cstheme="minorHAnsi"/>
          <w:sz w:val="22"/>
          <w:szCs w:val="22"/>
        </w:rPr>
        <w:t xml:space="preserve">ESP – </w:t>
      </w:r>
      <w:r w:rsidR="004B3077">
        <w:rPr>
          <w:rFonts w:asciiTheme="minorHAnsi" w:hAnsiTheme="minorHAnsi" w:cstheme="minorHAnsi"/>
          <w:bCs/>
          <w:sz w:val="22"/>
          <w:szCs w:val="22"/>
        </w:rPr>
        <w:t>£</w:t>
      </w:r>
      <w:r w:rsidR="00110838" w:rsidRPr="00110838">
        <w:rPr>
          <w:rFonts w:ascii="Calibri" w:hAnsi="Calibri" w:cs="Calibri"/>
          <w:lang w:val="en-GB"/>
        </w:rPr>
        <w:t>6,018.41</w:t>
      </w:r>
      <w:r w:rsidR="00110838" w:rsidRPr="00110838">
        <w:rPr>
          <w:rFonts w:asciiTheme="minorHAnsi" w:hAnsiTheme="minorHAnsi" w:cstheme="minorHAnsi"/>
          <w:bCs/>
          <w:sz w:val="22"/>
          <w:szCs w:val="22"/>
        </w:rPr>
        <w:t xml:space="preserve"> </w:t>
      </w:r>
      <w:r w:rsidRPr="00110838">
        <w:rPr>
          <w:rFonts w:asciiTheme="minorHAnsi" w:hAnsiTheme="minorHAnsi" w:cstheme="minorHAnsi"/>
          <w:sz w:val="22"/>
          <w:szCs w:val="22"/>
        </w:rPr>
        <w:t>invoice for swings</w:t>
      </w:r>
    </w:p>
    <w:p w14:paraId="499381C2" w14:textId="0EB339E9" w:rsidR="006E2C4E" w:rsidRPr="0025141B" w:rsidRDefault="00BE011C" w:rsidP="00B7012B">
      <w:pPr>
        <w:pStyle w:val="ListParagraph"/>
        <w:spacing w:before="3"/>
        <w:ind w:left="1080"/>
        <w:rPr>
          <w:rFonts w:asciiTheme="minorHAnsi" w:hAnsiTheme="minorHAnsi" w:cstheme="minorHAnsi"/>
          <w:bCs/>
          <w:sz w:val="22"/>
          <w:szCs w:val="22"/>
        </w:rPr>
      </w:pPr>
      <w:r>
        <w:rPr>
          <w:rFonts w:asciiTheme="minorHAnsi" w:hAnsiTheme="minorHAnsi" w:cstheme="minorHAnsi"/>
          <w:bCs/>
          <w:sz w:val="22"/>
          <w:szCs w:val="22"/>
        </w:rPr>
        <w:t>Bank charge £6.00 DD</w:t>
      </w:r>
      <w:r w:rsidR="000412C5">
        <w:rPr>
          <w:rFonts w:asciiTheme="minorHAnsi" w:hAnsiTheme="minorHAnsi" w:cstheme="minorHAnsi"/>
          <w:bCs/>
          <w:sz w:val="22"/>
          <w:szCs w:val="22"/>
        </w:rPr>
        <w:t xml:space="preserve"> </w:t>
      </w:r>
      <w:r w:rsidR="00C24B6C">
        <w:rPr>
          <w:rFonts w:asciiTheme="minorHAnsi" w:hAnsiTheme="minorHAnsi" w:cstheme="minorHAnsi"/>
          <w:bCs/>
          <w:sz w:val="22"/>
          <w:szCs w:val="22"/>
        </w:rPr>
        <w:t>to be taken</w:t>
      </w:r>
      <w:r w:rsidR="005F6CD7">
        <w:rPr>
          <w:rFonts w:asciiTheme="minorHAnsi" w:hAnsiTheme="minorHAnsi" w:cstheme="minorHAnsi"/>
          <w:bCs/>
          <w:sz w:val="22"/>
          <w:szCs w:val="22"/>
        </w:rPr>
        <w:t xml:space="preserve"> </w:t>
      </w:r>
      <w:r w:rsidR="008C23A5">
        <w:rPr>
          <w:rFonts w:asciiTheme="minorHAnsi" w:hAnsiTheme="minorHAnsi" w:cstheme="minorHAnsi"/>
          <w:bCs/>
          <w:sz w:val="22"/>
          <w:szCs w:val="22"/>
        </w:rPr>
        <w:t>31</w:t>
      </w:r>
      <w:r w:rsidR="008C23A5" w:rsidRPr="008C23A5">
        <w:rPr>
          <w:rFonts w:asciiTheme="minorHAnsi" w:hAnsiTheme="minorHAnsi" w:cstheme="minorHAnsi"/>
          <w:bCs/>
          <w:sz w:val="22"/>
          <w:szCs w:val="22"/>
          <w:vertAlign w:val="superscript"/>
        </w:rPr>
        <w:t>st</w:t>
      </w:r>
      <w:r w:rsidR="008C23A5">
        <w:rPr>
          <w:rFonts w:asciiTheme="minorHAnsi" w:hAnsiTheme="minorHAnsi" w:cstheme="minorHAnsi"/>
          <w:bCs/>
          <w:sz w:val="22"/>
          <w:szCs w:val="22"/>
        </w:rPr>
        <w:t xml:space="preserve"> March 2025</w:t>
      </w:r>
      <w:r w:rsidR="00805D94">
        <w:rPr>
          <w:rFonts w:asciiTheme="minorHAnsi" w:hAnsiTheme="minorHAnsi" w:cstheme="minorHAnsi"/>
          <w:bCs/>
          <w:sz w:val="22"/>
          <w:szCs w:val="22"/>
        </w:rPr>
        <w:br/>
      </w:r>
      <w:proofErr w:type="spellStart"/>
      <w:r w:rsidR="00805D94">
        <w:rPr>
          <w:rFonts w:asciiTheme="minorHAnsi" w:hAnsiTheme="minorHAnsi" w:cstheme="minorHAnsi"/>
          <w:bCs/>
          <w:sz w:val="22"/>
          <w:szCs w:val="22"/>
        </w:rPr>
        <w:t>Redshoes</w:t>
      </w:r>
      <w:proofErr w:type="spellEnd"/>
      <w:r w:rsidR="00805D94">
        <w:rPr>
          <w:rFonts w:asciiTheme="minorHAnsi" w:hAnsiTheme="minorHAnsi" w:cstheme="minorHAnsi"/>
          <w:bCs/>
          <w:sz w:val="22"/>
          <w:szCs w:val="22"/>
        </w:rPr>
        <w:t xml:space="preserve"> </w:t>
      </w:r>
      <w:r w:rsidR="00280E26">
        <w:rPr>
          <w:rFonts w:asciiTheme="minorHAnsi" w:hAnsiTheme="minorHAnsi" w:cstheme="minorHAnsi"/>
          <w:bCs/>
          <w:sz w:val="22"/>
          <w:szCs w:val="22"/>
        </w:rPr>
        <w:t>Accounting Services</w:t>
      </w:r>
      <w:r w:rsidR="00805D94">
        <w:rPr>
          <w:rFonts w:asciiTheme="minorHAnsi" w:hAnsiTheme="minorHAnsi" w:cstheme="minorHAnsi"/>
          <w:bCs/>
          <w:sz w:val="22"/>
          <w:szCs w:val="22"/>
        </w:rPr>
        <w:t xml:space="preserve"> </w:t>
      </w:r>
      <w:r w:rsidR="00280E26">
        <w:rPr>
          <w:rFonts w:asciiTheme="minorHAnsi" w:hAnsiTheme="minorHAnsi" w:cstheme="minorHAnsi"/>
          <w:bCs/>
          <w:sz w:val="22"/>
          <w:szCs w:val="22"/>
        </w:rPr>
        <w:t>£48.60</w:t>
      </w:r>
      <w:r w:rsidR="00957099">
        <w:rPr>
          <w:rFonts w:asciiTheme="minorHAnsi" w:hAnsiTheme="minorHAnsi" w:cstheme="minorHAnsi"/>
          <w:bCs/>
          <w:sz w:val="22"/>
          <w:szCs w:val="22"/>
        </w:rPr>
        <w:br/>
      </w:r>
      <w:r w:rsidR="00957099">
        <w:rPr>
          <w:rFonts w:asciiTheme="minorHAnsi" w:hAnsiTheme="minorHAnsi" w:cstheme="minorHAnsi"/>
          <w:bCs/>
          <w:sz w:val="22"/>
          <w:szCs w:val="22"/>
        </w:rPr>
        <w:lastRenderedPageBreak/>
        <w:t xml:space="preserve">CAPALC Membership Fee </w:t>
      </w:r>
      <w:r w:rsidR="007905A0">
        <w:rPr>
          <w:rFonts w:asciiTheme="minorHAnsi" w:hAnsiTheme="minorHAnsi" w:cstheme="minorHAnsi"/>
          <w:bCs/>
          <w:sz w:val="22"/>
          <w:szCs w:val="22"/>
        </w:rPr>
        <w:t>£411.62</w:t>
      </w:r>
      <w:r w:rsidR="006E2C4E" w:rsidRPr="0025141B">
        <w:rPr>
          <w:rFonts w:asciiTheme="minorHAnsi" w:hAnsiTheme="minorHAnsi" w:cstheme="minorHAnsi"/>
          <w:bCs/>
          <w:sz w:val="22"/>
          <w:szCs w:val="22"/>
        </w:rPr>
        <w:tab/>
      </w:r>
      <w:r w:rsidR="00B7012B">
        <w:rPr>
          <w:rFonts w:asciiTheme="minorHAnsi" w:hAnsiTheme="minorHAnsi" w:cstheme="minorHAnsi"/>
          <w:bCs/>
          <w:sz w:val="22"/>
          <w:szCs w:val="22"/>
        </w:rPr>
        <w:br/>
      </w:r>
      <w:r w:rsidR="00B7012B">
        <w:rPr>
          <w:rFonts w:asciiTheme="minorHAnsi" w:hAnsiTheme="minorHAnsi" w:cstheme="minorHAnsi"/>
          <w:bCs/>
          <w:sz w:val="22"/>
          <w:szCs w:val="22"/>
        </w:rPr>
        <w:br/>
      </w:r>
    </w:p>
    <w:p w14:paraId="0ADB5825" w14:textId="3B45C4A0" w:rsidR="006C5C3A" w:rsidRDefault="006C5C3A" w:rsidP="00F741A0">
      <w:pPr>
        <w:pStyle w:val="ListParagraph"/>
        <w:numPr>
          <w:ilvl w:val="0"/>
          <w:numId w:val="2"/>
        </w:numPr>
        <w:spacing w:before="3"/>
        <w:rPr>
          <w:rFonts w:asciiTheme="minorHAnsi" w:hAnsiTheme="minorHAnsi" w:cstheme="minorHAnsi"/>
          <w:bCs/>
          <w:sz w:val="22"/>
          <w:szCs w:val="22"/>
        </w:rPr>
      </w:pPr>
      <w:r w:rsidRPr="00D12109">
        <w:rPr>
          <w:rFonts w:asciiTheme="minorHAnsi" w:hAnsiTheme="minorHAnsi" w:cstheme="minorHAnsi"/>
          <w:sz w:val="22"/>
          <w:szCs w:val="22"/>
        </w:rPr>
        <w:t xml:space="preserve">The Pads and </w:t>
      </w:r>
      <w:proofErr w:type="spellStart"/>
      <w:r w:rsidRPr="00D12109">
        <w:rPr>
          <w:rFonts w:asciiTheme="minorHAnsi" w:hAnsiTheme="minorHAnsi" w:cstheme="minorHAnsi"/>
          <w:sz w:val="22"/>
          <w:szCs w:val="22"/>
        </w:rPr>
        <w:t>ChargePak</w:t>
      </w:r>
      <w:proofErr w:type="spellEnd"/>
      <w:r w:rsidRPr="00D12109">
        <w:rPr>
          <w:rFonts w:asciiTheme="minorHAnsi" w:hAnsiTheme="minorHAnsi" w:cstheme="minorHAnsi"/>
          <w:sz w:val="22"/>
          <w:szCs w:val="22"/>
        </w:rPr>
        <w:t xml:space="preserve"> (battery) on the Defibrillator reach their 'Use by' dates in </w:t>
      </w:r>
      <w:r w:rsidRPr="00D12109">
        <w:rPr>
          <w:rFonts w:asciiTheme="minorHAnsi" w:hAnsiTheme="minorHAnsi" w:cstheme="minorHAnsi"/>
          <w:b/>
          <w:bCs/>
          <w:sz w:val="22"/>
          <w:szCs w:val="22"/>
        </w:rPr>
        <w:t>APRIL 2025</w:t>
      </w:r>
      <w:r w:rsidRPr="00D12109">
        <w:rPr>
          <w:rFonts w:asciiTheme="minorHAnsi" w:hAnsiTheme="minorHAnsi" w:cstheme="minorHAnsi"/>
          <w:sz w:val="22"/>
          <w:szCs w:val="22"/>
        </w:rPr>
        <w:t xml:space="preserve"> and will need replacing.  The manufacturer is experiencing supply delays and are currently quoting 3 to 5 </w:t>
      </w:r>
      <w:proofErr w:type="gramStart"/>
      <w:r w:rsidRPr="00D12109">
        <w:rPr>
          <w:rFonts w:asciiTheme="minorHAnsi" w:hAnsiTheme="minorHAnsi" w:cstheme="minorHAnsi"/>
          <w:sz w:val="22"/>
          <w:szCs w:val="22"/>
        </w:rPr>
        <w:t>week</w:t>
      </w:r>
      <w:proofErr w:type="gramEnd"/>
      <w:r w:rsidRPr="00D12109">
        <w:rPr>
          <w:rFonts w:asciiTheme="minorHAnsi" w:hAnsiTheme="minorHAnsi" w:cstheme="minorHAnsi"/>
          <w:sz w:val="22"/>
          <w:szCs w:val="22"/>
        </w:rPr>
        <w:t xml:space="preserve"> 'lead times'.  Hence my early reminder. There are two options:</w:t>
      </w:r>
      <w:r w:rsidRPr="00D12109">
        <w:rPr>
          <w:rFonts w:asciiTheme="minorHAnsi" w:hAnsiTheme="minorHAnsi" w:cstheme="minorHAnsi"/>
          <w:sz w:val="22"/>
          <w:szCs w:val="22"/>
        </w:rPr>
        <w:br/>
      </w:r>
      <w:proofErr w:type="gramStart"/>
      <w:r w:rsidRPr="00D12109">
        <w:rPr>
          <w:rFonts w:asciiTheme="minorHAnsi" w:hAnsiTheme="minorHAnsi" w:cstheme="minorHAnsi"/>
          <w:sz w:val="22"/>
          <w:szCs w:val="22"/>
        </w:rPr>
        <w:t>a)  1</w:t>
      </w:r>
      <w:proofErr w:type="gramEnd"/>
      <w:r w:rsidRPr="00D12109">
        <w:rPr>
          <w:rFonts w:asciiTheme="minorHAnsi" w:hAnsiTheme="minorHAnsi" w:cstheme="minorHAnsi"/>
          <w:sz w:val="22"/>
          <w:szCs w:val="22"/>
        </w:rPr>
        <w:t xml:space="preserve"> pair of pads and the </w:t>
      </w:r>
      <w:proofErr w:type="spellStart"/>
      <w:r w:rsidRPr="00D12109">
        <w:rPr>
          <w:rFonts w:asciiTheme="minorHAnsi" w:hAnsiTheme="minorHAnsi" w:cstheme="minorHAnsi"/>
          <w:sz w:val="22"/>
          <w:szCs w:val="22"/>
        </w:rPr>
        <w:t>ChargePak</w:t>
      </w:r>
      <w:proofErr w:type="spellEnd"/>
      <w:r w:rsidRPr="00D12109">
        <w:rPr>
          <w:rFonts w:asciiTheme="minorHAnsi" w:hAnsiTheme="minorHAnsi" w:cstheme="minorHAnsi"/>
          <w:sz w:val="22"/>
          <w:szCs w:val="22"/>
        </w:rPr>
        <w:t xml:space="preserve"> @ </w:t>
      </w:r>
      <w:r w:rsidRPr="00D12109">
        <w:rPr>
          <w:rFonts w:asciiTheme="minorHAnsi" w:hAnsiTheme="minorHAnsi" w:cstheme="minorHAnsi"/>
          <w:b/>
          <w:bCs/>
          <w:sz w:val="22"/>
          <w:szCs w:val="22"/>
        </w:rPr>
        <w:t>£144.00</w:t>
      </w:r>
      <w:r w:rsidRPr="00D12109">
        <w:rPr>
          <w:rFonts w:asciiTheme="minorHAnsi" w:hAnsiTheme="minorHAnsi" w:cstheme="minorHAnsi"/>
          <w:sz w:val="22"/>
          <w:szCs w:val="22"/>
        </w:rPr>
        <w:t xml:space="preserve"> + VAT  </w:t>
      </w:r>
      <w:r w:rsidRPr="00D12109">
        <w:rPr>
          <w:rFonts w:asciiTheme="minorHAnsi" w:hAnsiTheme="minorHAnsi" w:cstheme="minorHAnsi"/>
          <w:sz w:val="22"/>
          <w:szCs w:val="22"/>
        </w:rPr>
        <w:br/>
        <w:t xml:space="preserve">b)  2 pairs of pads and the </w:t>
      </w:r>
      <w:proofErr w:type="spellStart"/>
      <w:r w:rsidRPr="00D12109">
        <w:rPr>
          <w:rFonts w:asciiTheme="minorHAnsi" w:hAnsiTheme="minorHAnsi" w:cstheme="minorHAnsi"/>
          <w:sz w:val="22"/>
          <w:szCs w:val="22"/>
        </w:rPr>
        <w:t>ChargePak</w:t>
      </w:r>
      <w:proofErr w:type="spellEnd"/>
      <w:r w:rsidRPr="00D12109">
        <w:rPr>
          <w:rFonts w:asciiTheme="minorHAnsi" w:hAnsiTheme="minorHAnsi" w:cstheme="minorHAnsi"/>
          <w:sz w:val="22"/>
          <w:szCs w:val="22"/>
        </w:rPr>
        <w:t xml:space="preserve"> @ </w:t>
      </w:r>
      <w:r w:rsidRPr="00D12109">
        <w:rPr>
          <w:rFonts w:asciiTheme="minorHAnsi" w:hAnsiTheme="minorHAnsi" w:cstheme="minorHAnsi"/>
          <w:b/>
          <w:bCs/>
          <w:sz w:val="22"/>
          <w:szCs w:val="22"/>
        </w:rPr>
        <w:t>£172.00</w:t>
      </w:r>
      <w:r w:rsidRPr="00D12109">
        <w:rPr>
          <w:sz w:val="22"/>
          <w:szCs w:val="22"/>
        </w:rPr>
        <w:t xml:space="preserve"> + VAT.</w:t>
      </w:r>
      <w:r>
        <w:t xml:space="preserve"> </w:t>
      </w:r>
      <w:r>
        <w:br/>
      </w:r>
    </w:p>
    <w:p w14:paraId="10AA9E80" w14:textId="4725B2B3" w:rsidR="00851071" w:rsidRPr="004554AF" w:rsidRDefault="00B21717" w:rsidP="00F741A0">
      <w:pPr>
        <w:pStyle w:val="ListParagraph"/>
        <w:numPr>
          <w:ilvl w:val="0"/>
          <w:numId w:val="2"/>
        </w:numPr>
        <w:spacing w:before="3"/>
        <w:rPr>
          <w:rFonts w:asciiTheme="minorHAnsi" w:hAnsiTheme="minorHAnsi" w:cstheme="minorHAnsi"/>
          <w:bCs/>
          <w:sz w:val="22"/>
          <w:szCs w:val="22"/>
        </w:rPr>
      </w:pPr>
      <w:r w:rsidRPr="00B24A79">
        <w:rPr>
          <w:rFonts w:asciiTheme="minorHAnsi" w:hAnsiTheme="minorHAnsi" w:cstheme="minorHAnsi"/>
          <w:bCs/>
          <w:sz w:val="22"/>
          <w:szCs w:val="22"/>
        </w:rPr>
        <w:t>Bank reconciliation</w:t>
      </w:r>
      <w:r w:rsidR="00D211B4" w:rsidRPr="00B24A79">
        <w:rPr>
          <w:rFonts w:asciiTheme="minorHAnsi" w:hAnsiTheme="minorHAnsi" w:cstheme="minorHAnsi"/>
          <w:bCs/>
          <w:sz w:val="22"/>
          <w:szCs w:val="22"/>
        </w:rPr>
        <w:t xml:space="preserve">. Current account </w:t>
      </w:r>
      <w:r w:rsidR="00D211B4" w:rsidRPr="004554AF">
        <w:rPr>
          <w:rFonts w:asciiTheme="minorHAnsi" w:hAnsiTheme="minorHAnsi" w:cstheme="minorHAnsi"/>
          <w:bCs/>
          <w:sz w:val="22"/>
          <w:szCs w:val="22"/>
        </w:rPr>
        <w:t>£</w:t>
      </w:r>
      <w:r w:rsidR="004554AF" w:rsidRPr="004554AF">
        <w:rPr>
          <w:rFonts w:asciiTheme="minorHAnsi" w:hAnsiTheme="minorHAnsi" w:cstheme="minorHAnsi"/>
          <w:sz w:val="22"/>
          <w:szCs w:val="22"/>
        </w:rPr>
        <w:t xml:space="preserve"> 12,402/03</w:t>
      </w:r>
      <w:r w:rsidR="00D211B4" w:rsidRPr="00B24A79">
        <w:rPr>
          <w:rFonts w:asciiTheme="minorHAnsi" w:hAnsiTheme="minorHAnsi" w:cstheme="minorHAnsi"/>
          <w:bCs/>
          <w:sz w:val="22"/>
          <w:szCs w:val="22"/>
        </w:rPr>
        <w:t>, Instant access account £</w:t>
      </w:r>
      <w:r w:rsidR="00371014" w:rsidRPr="004554AF">
        <w:rPr>
          <w:rFonts w:asciiTheme="minorHAnsi" w:hAnsiTheme="minorHAnsi" w:cstheme="minorHAnsi"/>
          <w:sz w:val="22"/>
          <w:szCs w:val="22"/>
        </w:rPr>
        <w:t>41,652.48</w:t>
      </w:r>
      <w:r w:rsidR="001045F8" w:rsidRPr="004554AF">
        <w:rPr>
          <w:rFonts w:asciiTheme="minorHAnsi" w:hAnsiTheme="minorHAnsi" w:cstheme="minorHAnsi"/>
          <w:bCs/>
          <w:sz w:val="22"/>
          <w:szCs w:val="22"/>
        </w:rPr>
        <w:t>.</w:t>
      </w:r>
      <w:r w:rsidR="00D211B4" w:rsidRPr="004554AF">
        <w:rPr>
          <w:rFonts w:asciiTheme="minorHAnsi" w:hAnsiTheme="minorHAnsi" w:cstheme="minorHAnsi"/>
          <w:bCs/>
          <w:sz w:val="22"/>
          <w:szCs w:val="22"/>
        </w:rPr>
        <w:t xml:space="preserve"> </w:t>
      </w:r>
    </w:p>
    <w:p w14:paraId="35A17001" w14:textId="0E911617" w:rsidR="00582AE8" w:rsidRDefault="00B21717" w:rsidP="00F741A0">
      <w:pPr>
        <w:pStyle w:val="ListParagraph"/>
        <w:numPr>
          <w:ilvl w:val="0"/>
          <w:numId w:val="2"/>
        </w:numPr>
        <w:spacing w:before="3"/>
        <w:rPr>
          <w:rFonts w:asciiTheme="minorHAnsi" w:hAnsiTheme="minorHAnsi" w:cstheme="minorHAnsi"/>
          <w:bCs/>
          <w:sz w:val="22"/>
          <w:szCs w:val="22"/>
        </w:rPr>
      </w:pPr>
      <w:r w:rsidRPr="00851071">
        <w:rPr>
          <w:rFonts w:asciiTheme="minorHAnsi" w:hAnsiTheme="minorHAnsi" w:cstheme="minorHAnsi"/>
          <w:bCs/>
          <w:sz w:val="22"/>
          <w:szCs w:val="22"/>
        </w:rPr>
        <w:t>Equals cash card reconc</w:t>
      </w:r>
      <w:r w:rsidR="00582AE8" w:rsidRPr="00851071">
        <w:rPr>
          <w:rFonts w:asciiTheme="minorHAnsi" w:hAnsiTheme="minorHAnsi" w:cstheme="minorHAnsi"/>
          <w:bCs/>
          <w:sz w:val="22"/>
          <w:szCs w:val="22"/>
        </w:rPr>
        <w:t>i</w:t>
      </w:r>
      <w:r w:rsidRPr="00851071">
        <w:rPr>
          <w:rFonts w:asciiTheme="minorHAnsi" w:hAnsiTheme="minorHAnsi" w:cstheme="minorHAnsi"/>
          <w:bCs/>
          <w:sz w:val="22"/>
          <w:szCs w:val="22"/>
        </w:rPr>
        <w:t>liation</w:t>
      </w:r>
      <w:r w:rsidR="00D211B4" w:rsidRPr="00851071">
        <w:rPr>
          <w:rFonts w:asciiTheme="minorHAnsi" w:hAnsiTheme="minorHAnsi" w:cstheme="minorHAnsi"/>
          <w:bCs/>
          <w:sz w:val="22"/>
          <w:szCs w:val="22"/>
        </w:rPr>
        <w:t xml:space="preserve">. </w:t>
      </w:r>
      <w:r w:rsidR="00FD37C0" w:rsidRPr="002C535F">
        <w:rPr>
          <w:rFonts w:asciiTheme="minorHAnsi" w:hAnsiTheme="minorHAnsi" w:cstheme="minorHAnsi"/>
          <w:bCs/>
          <w:sz w:val="22"/>
          <w:szCs w:val="22"/>
        </w:rPr>
        <w:t>Balance £</w:t>
      </w:r>
      <w:r w:rsidR="002C535F" w:rsidRPr="002C535F">
        <w:rPr>
          <w:rFonts w:asciiTheme="minorHAnsi" w:hAnsiTheme="minorHAnsi" w:cstheme="minorHAnsi"/>
          <w:bCs/>
          <w:sz w:val="22"/>
          <w:szCs w:val="22"/>
        </w:rPr>
        <w:t>635.60</w:t>
      </w:r>
      <w:r w:rsidR="002C535F">
        <w:rPr>
          <w:rFonts w:asciiTheme="minorHAnsi" w:hAnsiTheme="minorHAnsi" w:cstheme="minorHAnsi"/>
          <w:bCs/>
          <w:sz w:val="22"/>
          <w:szCs w:val="22"/>
        </w:rPr>
        <w:t>.</w:t>
      </w:r>
    </w:p>
    <w:p w14:paraId="24BB068B" w14:textId="68E4DD60" w:rsidR="00FA3485" w:rsidRPr="00312A1E" w:rsidRDefault="00FA3485" w:rsidP="00F741A0">
      <w:pPr>
        <w:pStyle w:val="ListParagraph"/>
        <w:numPr>
          <w:ilvl w:val="0"/>
          <w:numId w:val="2"/>
        </w:numPr>
        <w:spacing w:before="3"/>
        <w:rPr>
          <w:rFonts w:asciiTheme="minorHAnsi" w:hAnsiTheme="minorHAnsi" w:cstheme="minorHAnsi"/>
          <w:sz w:val="22"/>
          <w:szCs w:val="22"/>
        </w:rPr>
      </w:pPr>
      <w:r w:rsidRPr="00312A1E">
        <w:rPr>
          <w:rFonts w:asciiTheme="minorHAnsi" w:hAnsiTheme="minorHAnsi" w:cstheme="minorHAnsi"/>
          <w:sz w:val="22"/>
          <w:szCs w:val="22"/>
        </w:rPr>
        <w:t>To consider the revised budget for 25-26.  This revision relates only to income and expenditure from reserves and does not affect the precept amount.</w:t>
      </w:r>
    </w:p>
    <w:p w14:paraId="0EB5E10E" w14:textId="0998BA1B" w:rsidR="00634878" w:rsidRPr="007F5B63" w:rsidRDefault="00906C39" w:rsidP="00F741A0">
      <w:pPr>
        <w:pStyle w:val="ListParagraph"/>
        <w:numPr>
          <w:ilvl w:val="0"/>
          <w:numId w:val="2"/>
        </w:numPr>
        <w:spacing w:before="3"/>
        <w:rPr>
          <w:rFonts w:asciiTheme="minorHAnsi" w:hAnsiTheme="minorHAnsi" w:cstheme="minorHAnsi"/>
          <w:sz w:val="22"/>
          <w:szCs w:val="22"/>
        </w:rPr>
      </w:pPr>
      <w:r w:rsidRPr="007F5B63">
        <w:rPr>
          <w:rFonts w:asciiTheme="minorHAnsi" w:hAnsiTheme="minorHAnsi" w:cstheme="minorHAnsi"/>
          <w:sz w:val="22"/>
          <w:szCs w:val="22"/>
        </w:rPr>
        <w:t>To authorise request to transfer £27,000 from the Unity trust Instant Access account to the Unity Trust Current Account</w:t>
      </w:r>
      <w:r w:rsidR="00B231FA" w:rsidRPr="007F5B63">
        <w:rPr>
          <w:rFonts w:asciiTheme="minorHAnsi" w:hAnsiTheme="minorHAnsi" w:cstheme="minorHAnsi"/>
          <w:sz w:val="22"/>
          <w:szCs w:val="22"/>
        </w:rPr>
        <w:t>.</w:t>
      </w:r>
    </w:p>
    <w:p w14:paraId="0A362703" w14:textId="39373937" w:rsidR="0013025E" w:rsidRDefault="0013025E" w:rsidP="00102D02">
      <w:pPr>
        <w:pStyle w:val="ListParagraph"/>
        <w:spacing w:before="3"/>
        <w:ind w:left="827"/>
        <w:rPr>
          <w:rFonts w:asciiTheme="minorHAnsi" w:hAnsiTheme="minorHAnsi" w:cstheme="minorHAnsi"/>
          <w:bCs/>
          <w:i/>
          <w:iCs/>
          <w:color w:val="7030A0"/>
          <w:sz w:val="22"/>
          <w:szCs w:val="22"/>
        </w:rPr>
      </w:pPr>
    </w:p>
    <w:p w14:paraId="5A835E9A" w14:textId="77777777" w:rsidR="0013025E" w:rsidRPr="00A47074" w:rsidRDefault="0013025E" w:rsidP="0013025E">
      <w:pPr>
        <w:pStyle w:val="ListParagraph"/>
        <w:spacing w:before="3"/>
        <w:ind w:left="827"/>
        <w:rPr>
          <w:rFonts w:asciiTheme="minorHAnsi" w:hAnsiTheme="minorHAnsi" w:cstheme="minorHAnsi"/>
          <w:b/>
          <w:sz w:val="22"/>
          <w:szCs w:val="22"/>
        </w:rPr>
      </w:pPr>
      <w:r w:rsidRPr="00A47074">
        <w:rPr>
          <w:rFonts w:asciiTheme="minorHAnsi" w:hAnsiTheme="minorHAnsi" w:cstheme="minorHAnsi"/>
          <w:b/>
          <w:sz w:val="22"/>
          <w:szCs w:val="22"/>
        </w:rPr>
        <w:tab/>
      </w:r>
    </w:p>
    <w:p w14:paraId="7CD122D7" w14:textId="1E466EE5" w:rsidR="0013025E" w:rsidRPr="00732FC3" w:rsidRDefault="0013025E" w:rsidP="00F5110C">
      <w:pPr>
        <w:spacing w:before="3"/>
        <w:ind w:left="720" w:firstLine="720"/>
        <w:rPr>
          <w:rFonts w:asciiTheme="minorHAnsi" w:hAnsiTheme="minorHAnsi" w:cstheme="minorHAnsi"/>
          <w:b/>
          <w:sz w:val="22"/>
          <w:szCs w:val="22"/>
        </w:rPr>
      </w:pPr>
      <w:r w:rsidRPr="00732FC3">
        <w:rPr>
          <w:rFonts w:asciiTheme="minorHAnsi" w:hAnsiTheme="minorHAnsi" w:cstheme="minorHAnsi"/>
          <w:b/>
          <w:sz w:val="22"/>
          <w:szCs w:val="22"/>
        </w:rPr>
        <w:t>Community</w:t>
      </w:r>
    </w:p>
    <w:p w14:paraId="7E329DB2" w14:textId="1A64C140" w:rsidR="0013025E" w:rsidRPr="00621BD9" w:rsidRDefault="00727546" w:rsidP="00621BD9">
      <w:pPr>
        <w:spacing w:before="3"/>
        <w:rPr>
          <w:rFonts w:asciiTheme="minorHAnsi" w:hAnsiTheme="minorHAnsi" w:cstheme="minorHAnsi"/>
          <w:b/>
          <w:sz w:val="22"/>
          <w:szCs w:val="22"/>
        </w:rPr>
      </w:pPr>
      <w:r>
        <w:rPr>
          <w:rFonts w:asciiTheme="minorHAnsi" w:hAnsiTheme="minorHAnsi" w:cstheme="minorHAnsi"/>
          <w:b/>
          <w:sz w:val="22"/>
          <w:szCs w:val="22"/>
        </w:rPr>
        <w:t>210</w:t>
      </w:r>
      <w:r w:rsidR="0013025E" w:rsidRPr="00621BD9">
        <w:rPr>
          <w:rFonts w:asciiTheme="minorHAnsi" w:hAnsiTheme="minorHAnsi" w:cstheme="minorHAnsi"/>
          <w:b/>
          <w:sz w:val="22"/>
          <w:szCs w:val="22"/>
        </w:rPr>
        <w:t>/</w:t>
      </w:r>
      <w:r w:rsidR="004A59B4">
        <w:rPr>
          <w:rFonts w:asciiTheme="minorHAnsi" w:hAnsiTheme="minorHAnsi" w:cstheme="minorHAnsi"/>
          <w:b/>
          <w:sz w:val="22"/>
          <w:szCs w:val="22"/>
        </w:rPr>
        <w:t>24-25</w:t>
      </w:r>
      <w:r w:rsidR="0013025E" w:rsidRPr="00621BD9">
        <w:rPr>
          <w:rFonts w:asciiTheme="minorHAnsi" w:hAnsiTheme="minorHAnsi" w:cstheme="minorHAnsi"/>
          <w:b/>
          <w:sz w:val="22"/>
          <w:szCs w:val="22"/>
        </w:rPr>
        <w:tab/>
      </w:r>
      <w:r w:rsidR="0013025E" w:rsidRPr="00732FC3">
        <w:rPr>
          <w:rFonts w:asciiTheme="minorHAnsi" w:hAnsiTheme="minorHAnsi" w:cstheme="minorHAnsi"/>
          <w:bCs/>
          <w:sz w:val="22"/>
          <w:szCs w:val="22"/>
          <w:u w:val="single"/>
        </w:rPr>
        <w:t>Health and Safety</w:t>
      </w:r>
    </w:p>
    <w:p w14:paraId="6F507F3A" w14:textId="33EDAB02" w:rsidR="0013025E" w:rsidRPr="00822EFE" w:rsidRDefault="00803933" w:rsidP="00822EFE">
      <w:pPr>
        <w:spacing w:before="3"/>
        <w:rPr>
          <w:rFonts w:asciiTheme="minorHAnsi" w:hAnsiTheme="minorHAnsi" w:cstheme="minorHAnsi"/>
          <w:sz w:val="22"/>
          <w:szCs w:val="22"/>
        </w:rPr>
      </w:pPr>
      <w:r>
        <w:rPr>
          <w:rFonts w:asciiTheme="minorHAnsi" w:hAnsiTheme="minorHAnsi" w:cstheme="minorHAnsi"/>
          <w:bCs/>
          <w:sz w:val="22"/>
          <w:szCs w:val="22"/>
        </w:rPr>
        <w:t xml:space="preserve">    </w:t>
      </w:r>
      <w:r w:rsidR="00AD7AB6">
        <w:rPr>
          <w:rFonts w:asciiTheme="minorHAnsi" w:hAnsiTheme="minorHAnsi" w:cstheme="minorHAnsi"/>
          <w:bCs/>
          <w:sz w:val="22"/>
          <w:szCs w:val="22"/>
        </w:rPr>
        <w:t xml:space="preserve">   </w:t>
      </w:r>
      <w:r w:rsidR="0013025E" w:rsidRPr="00732FC3">
        <w:rPr>
          <w:rFonts w:asciiTheme="minorHAnsi" w:hAnsiTheme="minorHAnsi" w:cstheme="minorHAnsi"/>
          <w:bCs/>
          <w:sz w:val="22"/>
          <w:szCs w:val="22"/>
        </w:rPr>
        <w:t>i.</w:t>
      </w:r>
      <w:r w:rsidR="0013025E" w:rsidRPr="00732FC3">
        <w:rPr>
          <w:rFonts w:asciiTheme="minorHAnsi" w:hAnsiTheme="minorHAnsi" w:cstheme="minorHAnsi"/>
          <w:bCs/>
          <w:sz w:val="22"/>
          <w:szCs w:val="22"/>
        </w:rPr>
        <w:tab/>
        <w:t>Defibrillator check (Cllr Pavelin)</w:t>
      </w:r>
      <w:r w:rsidR="001D01A8">
        <w:rPr>
          <w:rFonts w:asciiTheme="minorHAnsi" w:hAnsiTheme="minorHAnsi" w:cstheme="minorHAnsi"/>
          <w:bCs/>
          <w:sz w:val="22"/>
          <w:szCs w:val="22"/>
        </w:rPr>
        <w:t>.</w:t>
      </w:r>
      <w:r w:rsidR="00727546">
        <w:rPr>
          <w:rFonts w:asciiTheme="minorHAnsi" w:hAnsiTheme="minorHAnsi" w:cstheme="minorHAnsi"/>
          <w:bCs/>
          <w:sz w:val="22"/>
          <w:szCs w:val="22"/>
        </w:rPr>
        <w:br/>
      </w:r>
    </w:p>
    <w:p w14:paraId="324A7DB2" w14:textId="2A12F27F" w:rsidR="00AD7AB6" w:rsidRPr="00822EFE" w:rsidRDefault="00727546" w:rsidP="00AD7AB6">
      <w:pPr>
        <w:spacing w:before="3"/>
        <w:rPr>
          <w:rFonts w:asciiTheme="minorHAnsi" w:hAnsiTheme="minorHAnsi" w:cstheme="minorHAnsi"/>
          <w:sz w:val="22"/>
          <w:szCs w:val="22"/>
        </w:rPr>
      </w:pPr>
      <w:r>
        <w:rPr>
          <w:rFonts w:asciiTheme="minorHAnsi" w:hAnsiTheme="minorHAnsi" w:cstheme="minorHAnsi"/>
          <w:b/>
          <w:sz w:val="22"/>
          <w:szCs w:val="22"/>
        </w:rPr>
        <w:t>211</w:t>
      </w:r>
      <w:r w:rsidR="0013025E" w:rsidRPr="00732FC3">
        <w:rPr>
          <w:rFonts w:asciiTheme="minorHAnsi" w:hAnsiTheme="minorHAnsi" w:cstheme="minorHAnsi"/>
          <w:b/>
          <w:sz w:val="22"/>
          <w:szCs w:val="22"/>
        </w:rPr>
        <w:t>/</w:t>
      </w:r>
      <w:r w:rsidR="004A59B4">
        <w:rPr>
          <w:rFonts w:asciiTheme="minorHAnsi" w:hAnsiTheme="minorHAnsi" w:cstheme="minorHAnsi"/>
          <w:b/>
          <w:sz w:val="22"/>
          <w:szCs w:val="22"/>
        </w:rPr>
        <w:t>24-25</w:t>
      </w:r>
      <w:r w:rsidR="0013025E" w:rsidRPr="00732FC3">
        <w:rPr>
          <w:rFonts w:asciiTheme="minorHAnsi" w:hAnsiTheme="minorHAnsi" w:cstheme="minorHAnsi"/>
          <w:b/>
          <w:sz w:val="22"/>
          <w:szCs w:val="22"/>
        </w:rPr>
        <w:tab/>
      </w:r>
      <w:r w:rsidR="0013025E" w:rsidRPr="00732FC3">
        <w:rPr>
          <w:rFonts w:asciiTheme="minorHAnsi" w:hAnsiTheme="minorHAnsi" w:cstheme="minorHAnsi"/>
          <w:bCs/>
          <w:sz w:val="22"/>
          <w:szCs w:val="22"/>
          <w:u w:val="single"/>
        </w:rPr>
        <w:t>Church</w:t>
      </w:r>
      <w:r w:rsidR="00EB0051">
        <w:rPr>
          <w:rFonts w:asciiTheme="minorHAnsi" w:hAnsiTheme="minorHAnsi" w:cstheme="minorHAnsi"/>
          <w:bCs/>
          <w:sz w:val="22"/>
          <w:szCs w:val="22"/>
          <w:u w:val="single"/>
        </w:rPr>
        <w:t>yard</w:t>
      </w:r>
      <w:r w:rsidR="00B30D89">
        <w:rPr>
          <w:rFonts w:asciiTheme="minorHAnsi" w:hAnsiTheme="minorHAnsi" w:cstheme="minorHAnsi"/>
          <w:bCs/>
          <w:sz w:val="22"/>
          <w:szCs w:val="22"/>
          <w:u w:val="single"/>
        </w:rPr>
        <w:t xml:space="preserve"> and cemetery</w:t>
      </w:r>
      <w:r w:rsidR="003E211A">
        <w:rPr>
          <w:rFonts w:asciiTheme="minorHAnsi" w:hAnsiTheme="minorHAnsi" w:cstheme="minorHAnsi"/>
          <w:bCs/>
          <w:sz w:val="22"/>
          <w:szCs w:val="22"/>
          <w:u w:val="single"/>
        </w:rPr>
        <w:br/>
      </w:r>
      <w:r w:rsidR="003E211A">
        <w:rPr>
          <w:rFonts w:asciiTheme="minorHAnsi" w:hAnsiTheme="minorHAnsi" w:cstheme="minorHAnsi"/>
          <w:bCs/>
          <w:sz w:val="22"/>
          <w:szCs w:val="22"/>
          <w:u w:val="single"/>
        </w:rPr>
        <w:br/>
      </w:r>
      <w:r w:rsidR="00AD7AB6">
        <w:rPr>
          <w:rFonts w:asciiTheme="minorHAnsi" w:hAnsiTheme="minorHAnsi" w:cstheme="minorHAnsi"/>
          <w:bCs/>
          <w:sz w:val="22"/>
          <w:szCs w:val="22"/>
        </w:rPr>
        <w:t xml:space="preserve">       </w:t>
      </w:r>
      <w:r w:rsidR="003E211A">
        <w:rPr>
          <w:rFonts w:asciiTheme="minorHAnsi" w:hAnsiTheme="minorHAnsi" w:cstheme="minorHAnsi"/>
          <w:bCs/>
          <w:sz w:val="22"/>
          <w:szCs w:val="22"/>
        </w:rPr>
        <w:t xml:space="preserve">i. </w:t>
      </w:r>
      <w:r w:rsidR="003E211A">
        <w:rPr>
          <w:rFonts w:asciiTheme="minorHAnsi" w:hAnsiTheme="minorHAnsi" w:cstheme="minorHAnsi"/>
          <w:bCs/>
          <w:sz w:val="22"/>
          <w:szCs w:val="22"/>
        </w:rPr>
        <w:tab/>
        <w:t xml:space="preserve">Update </w:t>
      </w:r>
      <w:r w:rsidR="00AD7AB6" w:rsidRPr="002A4BB1">
        <w:rPr>
          <w:rFonts w:asciiTheme="minorHAnsi" w:hAnsiTheme="minorHAnsi" w:cstheme="minorHAnsi"/>
          <w:bCs/>
          <w:sz w:val="22"/>
          <w:szCs w:val="22"/>
        </w:rPr>
        <w:t>concerning gravestone in churchyard which may be in need of repair and agree actions.</w:t>
      </w:r>
    </w:p>
    <w:p w14:paraId="3422E681" w14:textId="1B9417B3" w:rsidR="0013025E" w:rsidRPr="00AD7AB6" w:rsidRDefault="0013025E" w:rsidP="00AD7AB6">
      <w:pPr>
        <w:spacing w:before="3"/>
        <w:rPr>
          <w:rFonts w:asciiTheme="minorHAnsi" w:hAnsiTheme="minorHAnsi" w:cstheme="minorHAnsi"/>
          <w:b/>
          <w:sz w:val="22"/>
          <w:szCs w:val="22"/>
        </w:rPr>
      </w:pPr>
    </w:p>
    <w:p w14:paraId="39F1C47F" w14:textId="71042A62" w:rsidR="0013025E" w:rsidRPr="00732FC3" w:rsidRDefault="0013025E" w:rsidP="00F5110C">
      <w:pPr>
        <w:spacing w:before="3"/>
        <w:ind w:left="720" w:firstLine="720"/>
        <w:rPr>
          <w:rFonts w:asciiTheme="minorHAnsi" w:hAnsiTheme="minorHAnsi" w:cstheme="minorHAnsi"/>
          <w:b/>
          <w:sz w:val="22"/>
          <w:szCs w:val="22"/>
        </w:rPr>
      </w:pPr>
      <w:r w:rsidRPr="00732FC3">
        <w:rPr>
          <w:rFonts w:asciiTheme="minorHAnsi" w:hAnsiTheme="minorHAnsi" w:cstheme="minorHAnsi"/>
          <w:b/>
          <w:sz w:val="22"/>
          <w:szCs w:val="22"/>
        </w:rPr>
        <w:t>Environment</w:t>
      </w:r>
    </w:p>
    <w:p w14:paraId="6CED67EA" w14:textId="0A9B6711" w:rsidR="00732FC3" w:rsidRDefault="00727546" w:rsidP="00732FC3">
      <w:pPr>
        <w:spacing w:before="3"/>
        <w:rPr>
          <w:rFonts w:asciiTheme="minorHAnsi" w:hAnsiTheme="minorHAnsi" w:cstheme="minorHAnsi"/>
          <w:b/>
          <w:sz w:val="22"/>
          <w:szCs w:val="22"/>
        </w:rPr>
      </w:pPr>
      <w:r>
        <w:rPr>
          <w:rFonts w:asciiTheme="minorHAnsi" w:hAnsiTheme="minorHAnsi" w:cstheme="minorHAnsi"/>
          <w:b/>
          <w:sz w:val="22"/>
          <w:szCs w:val="22"/>
        </w:rPr>
        <w:t>212</w:t>
      </w:r>
      <w:r w:rsidR="0013025E" w:rsidRPr="00732FC3">
        <w:rPr>
          <w:rFonts w:asciiTheme="minorHAnsi" w:hAnsiTheme="minorHAnsi" w:cstheme="minorHAnsi"/>
          <w:b/>
          <w:sz w:val="22"/>
          <w:szCs w:val="22"/>
        </w:rPr>
        <w:t>/</w:t>
      </w:r>
      <w:r w:rsidR="004A59B4">
        <w:rPr>
          <w:rFonts w:asciiTheme="minorHAnsi" w:hAnsiTheme="minorHAnsi" w:cstheme="minorHAnsi"/>
          <w:b/>
          <w:sz w:val="22"/>
          <w:szCs w:val="22"/>
        </w:rPr>
        <w:t>24-25</w:t>
      </w:r>
      <w:r w:rsidR="0013025E" w:rsidRPr="00732FC3">
        <w:rPr>
          <w:rFonts w:asciiTheme="minorHAnsi" w:hAnsiTheme="minorHAnsi" w:cstheme="minorHAnsi"/>
          <w:b/>
          <w:sz w:val="22"/>
          <w:szCs w:val="22"/>
        </w:rPr>
        <w:tab/>
      </w:r>
      <w:r w:rsidR="0013025E" w:rsidRPr="00732FC3">
        <w:rPr>
          <w:rFonts w:asciiTheme="minorHAnsi" w:hAnsiTheme="minorHAnsi" w:cstheme="minorHAnsi"/>
          <w:bCs/>
          <w:sz w:val="22"/>
          <w:szCs w:val="22"/>
          <w:u w:val="single"/>
        </w:rPr>
        <w:t>District development</w:t>
      </w:r>
      <w:r w:rsidR="0013025E" w:rsidRPr="00732FC3">
        <w:rPr>
          <w:rFonts w:asciiTheme="minorHAnsi" w:hAnsiTheme="minorHAnsi" w:cstheme="minorHAnsi"/>
          <w:b/>
          <w:sz w:val="22"/>
          <w:szCs w:val="22"/>
        </w:rPr>
        <w:t xml:space="preserve"> </w:t>
      </w:r>
    </w:p>
    <w:p w14:paraId="5C32BD80" w14:textId="77777777" w:rsidR="00251BD1" w:rsidRDefault="00BC0110" w:rsidP="00BC0110">
      <w:pPr>
        <w:pStyle w:val="ListParagraph"/>
        <w:numPr>
          <w:ilvl w:val="0"/>
          <w:numId w:val="8"/>
        </w:numPr>
        <w:spacing w:before="3"/>
        <w:rPr>
          <w:rFonts w:asciiTheme="minorHAnsi" w:hAnsiTheme="minorHAnsi" w:cstheme="minorHAnsi"/>
          <w:bCs/>
          <w:sz w:val="22"/>
          <w:szCs w:val="22"/>
        </w:rPr>
      </w:pPr>
      <w:bookmarkStart w:id="0" w:name="_Hlk192690333"/>
      <w:r w:rsidRPr="00BC0110">
        <w:rPr>
          <w:rFonts w:asciiTheme="minorHAnsi" w:hAnsiTheme="minorHAnsi" w:cstheme="minorHAnsi"/>
          <w:bCs/>
          <w:sz w:val="22"/>
          <w:szCs w:val="22"/>
        </w:rPr>
        <w:t xml:space="preserve">Wellcome Genome Campus </w:t>
      </w:r>
      <w:r>
        <w:rPr>
          <w:rFonts w:asciiTheme="minorHAnsi" w:hAnsiTheme="minorHAnsi" w:cstheme="minorHAnsi"/>
          <w:bCs/>
          <w:sz w:val="22"/>
          <w:szCs w:val="22"/>
        </w:rPr>
        <w:t xml:space="preserve">expansion </w:t>
      </w:r>
      <w:r w:rsidRPr="00BC0110">
        <w:rPr>
          <w:rFonts w:asciiTheme="minorHAnsi" w:hAnsiTheme="minorHAnsi" w:cstheme="minorHAnsi"/>
          <w:bCs/>
          <w:sz w:val="22"/>
          <w:szCs w:val="22"/>
        </w:rPr>
        <w:t>update</w:t>
      </w:r>
      <w:r>
        <w:rPr>
          <w:rFonts w:asciiTheme="minorHAnsi" w:hAnsiTheme="minorHAnsi" w:cstheme="minorHAnsi"/>
          <w:bCs/>
          <w:sz w:val="22"/>
          <w:szCs w:val="22"/>
        </w:rPr>
        <w:t>.</w:t>
      </w:r>
    </w:p>
    <w:bookmarkEnd w:id="0"/>
    <w:p w14:paraId="605E742C" w14:textId="5CC4D238" w:rsidR="0013025E" w:rsidRPr="00251BD1" w:rsidRDefault="00251BD1" w:rsidP="00251BD1">
      <w:pPr>
        <w:numPr>
          <w:ilvl w:val="0"/>
          <w:numId w:val="8"/>
        </w:numPr>
        <w:spacing w:before="100" w:beforeAutospacing="1" w:after="100" w:afterAutospacing="1"/>
        <w:rPr>
          <w:rFonts w:asciiTheme="minorHAnsi" w:hAnsiTheme="minorHAnsi" w:cstheme="minorHAnsi"/>
          <w:sz w:val="22"/>
          <w:szCs w:val="22"/>
        </w:rPr>
      </w:pPr>
      <w:r w:rsidRPr="00251BD1">
        <w:rPr>
          <w:rFonts w:asciiTheme="minorHAnsi" w:hAnsiTheme="minorHAnsi" w:cstheme="minorHAnsi"/>
          <w:sz w:val="22"/>
          <w:szCs w:val="22"/>
        </w:rPr>
        <w:t>Update on the Norwood aggregate processing developments</w:t>
      </w:r>
      <w:r w:rsidR="0008340A">
        <w:rPr>
          <w:rFonts w:asciiTheme="minorHAnsi" w:hAnsiTheme="minorHAnsi" w:cstheme="minorHAnsi"/>
          <w:sz w:val="22"/>
          <w:szCs w:val="22"/>
        </w:rPr>
        <w:t>.</w:t>
      </w:r>
      <w:r w:rsidR="0007199C" w:rsidRPr="00251BD1">
        <w:rPr>
          <w:rFonts w:asciiTheme="minorHAnsi" w:hAnsiTheme="minorHAnsi" w:cstheme="minorHAnsi"/>
          <w:sz w:val="22"/>
          <w:szCs w:val="22"/>
        </w:rPr>
        <w:br/>
      </w:r>
    </w:p>
    <w:p w14:paraId="3AA4B54E" w14:textId="6C73C007" w:rsidR="0013025E" w:rsidRDefault="00727546" w:rsidP="00FA47A4">
      <w:pPr>
        <w:spacing w:before="3"/>
        <w:rPr>
          <w:rFonts w:asciiTheme="minorHAnsi" w:hAnsiTheme="minorHAnsi" w:cstheme="minorHAnsi"/>
          <w:bCs/>
          <w:sz w:val="22"/>
          <w:szCs w:val="22"/>
          <w:u w:val="single"/>
        </w:rPr>
      </w:pPr>
      <w:r>
        <w:rPr>
          <w:rFonts w:asciiTheme="minorHAnsi" w:hAnsiTheme="minorHAnsi" w:cstheme="minorHAnsi"/>
          <w:b/>
          <w:sz w:val="22"/>
          <w:szCs w:val="22"/>
        </w:rPr>
        <w:t>213</w:t>
      </w:r>
      <w:r w:rsidR="0013025E" w:rsidRPr="00FA47A4">
        <w:rPr>
          <w:rFonts w:asciiTheme="minorHAnsi" w:hAnsiTheme="minorHAnsi" w:cstheme="minorHAnsi"/>
          <w:b/>
          <w:sz w:val="22"/>
          <w:szCs w:val="22"/>
        </w:rPr>
        <w:t>/</w:t>
      </w:r>
      <w:r w:rsidR="004A59B4">
        <w:rPr>
          <w:rFonts w:asciiTheme="minorHAnsi" w:hAnsiTheme="minorHAnsi" w:cstheme="minorHAnsi"/>
          <w:b/>
          <w:sz w:val="22"/>
          <w:szCs w:val="22"/>
        </w:rPr>
        <w:t>24-25</w:t>
      </w:r>
      <w:r w:rsidR="0013025E" w:rsidRPr="00FA47A4">
        <w:rPr>
          <w:rFonts w:asciiTheme="minorHAnsi" w:hAnsiTheme="minorHAnsi" w:cstheme="minorHAnsi"/>
          <w:b/>
          <w:sz w:val="22"/>
          <w:szCs w:val="22"/>
        </w:rPr>
        <w:tab/>
      </w:r>
      <w:r w:rsidR="0013025E" w:rsidRPr="00FA47A4">
        <w:rPr>
          <w:rFonts w:asciiTheme="minorHAnsi" w:hAnsiTheme="minorHAnsi" w:cstheme="minorHAnsi"/>
          <w:bCs/>
          <w:sz w:val="22"/>
          <w:szCs w:val="22"/>
          <w:u w:val="single"/>
        </w:rPr>
        <w:t>Land and premises</w:t>
      </w:r>
    </w:p>
    <w:p w14:paraId="3F57079D" w14:textId="4F4877C4" w:rsidR="002A5F4D" w:rsidRPr="0064240F" w:rsidRDefault="000816DA" w:rsidP="009931BF">
      <w:pPr>
        <w:spacing w:before="3"/>
        <w:ind w:firstLine="720"/>
        <w:rPr>
          <w:rFonts w:asciiTheme="minorHAnsi" w:hAnsiTheme="minorHAnsi" w:cstheme="minorHAnsi"/>
          <w:b/>
          <w:sz w:val="22"/>
          <w:szCs w:val="22"/>
        </w:rPr>
      </w:pPr>
      <w:r w:rsidRPr="0064240F">
        <w:rPr>
          <w:rFonts w:asciiTheme="minorHAnsi" w:hAnsiTheme="minorHAnsi" w:cstheme="minorHAnsi"/>
          <w:bCs/>
          <w:i/>
          <w:iCs/>
          <w:sz w:val="22"/>
          <w:szCs w:val="22"/>
        </w:rPr>
        <w:t>Planning information from South Cambridgeshire District Council (SCDC)</w:t>
      </w:r>
    </w:p>
    <w:p w14:paraId="71421C04" w14:textId="48D01CF2" w:rsidR="00FA47A4" w:rsidRPr="0066217F" w:rsidRDefault="004B0955" w:rsidP="00F741A0">
      <w:pPr>
        <w:pStyle w:val="ListParagraph"/>
        <w:numPr>
          <w:ilvl w:val="0"/>
          <w:numId w:val="5"/>
        </w:numPr>
        <w:spacing w:before="3"/>
        <w:rPr>
          <w:rFonts w:asciiTheme="minorHAnsi" w:hAnsiTheme="minorHAnsi" w:cstheme="minorHAnsi"/>
          <w:bCs/>
          <w:sz w:val="22"/>
          <w:szCs w:val="22"/>
        </w:rPr>
      </w:pPr>
      <w:r w:rsidRPr="0064240F">
        <w:rPr>
          <w:rFonts w:asciiTheme="minorHAnsi" w:hAnsiTheme="minorHAnsi" w:cstheme="minorHAnsi"/>
          <w:sz w:val="22"/>
          <w:szCs w:val="22"/>
        </w:rPr>
        <w:t>To consider any comments to be returned to</w:t>
      </w:r>
      <w:r w:rsidR="007A7F5F" w:rsidRPr="0064240F">
        <w:rPr>
          <w:rFonts w:asciiTheme="minorHAnsi" w:hAnsiTheme="minorHAnsi" w:cstheme="minorHAnsi"/>
          <w:sz w:val="22"/>
          <w:szCs w:val="22"/>
        </w:rPr>
        <w:t xml:space="preserve"> S</w:t>
      </w:r>
      <w:r w:rsidR="000816DA" w:rsidRPr="0064240F">
        <w:rPr>
          <w:rFonts w:asciiTheme="minorHAnsi" w:hAnsiTheme="minorHAnsi" w:cstheme="minorHAnsi"/>
          <w:sz w:val="22"/>
          <w:szCs w:val="22"/>
        </w:rPr>
        <w:t>CDC</w:t>
      </w:r>
      <w:r w:rsidRPr="0064240F">
        <w:rPr>
          <w:rFonts w:asciiTheme="minorHAnsi" w:hAnsiTheme="minorHAnsi" w:cstheme="minorHAnsi"/>
          <w:sz w:val="22"/>
          <w:szCs w:val="22"/>
        </w:rPr>
        <w:t xml:space="preserve"> relating to </w:t>
      </w:r>
      <w:r w:rsidR="007A7F5F" w:rsidRPr="0064240F">
        <w:rPr>
          <w:rFonts w:asciiTheme="minorHAnsi" w:hAnsiTheme="minorHAnsi" w:cstheme="minorHAnsi"/>
          <w:sz w:val="22"/>
          <w:szCs w:val="22"/>
        </w:rPr>
        <w:t xml:space="preserve">planning </w:t>
      </w:r>
      <w:r w:rsidRPr="0064240F">
        <w:rPr>
          <w:rFonts w:asciiTheme="minorHAnsi" w:hAnsiTheme="minorHAnsi" w:cstheme="minorHAnsi"/>
          <w:sz w:val="22"/>
          <w:szCs w:val="22"/>
        </w:rPr>
        <w:t>applications</w:t>
      </w:r>
      <w:r w:rsidR="002A5F4D" w:rsidRPr="0064240F">
        <w:rPr>
          <w:rFonts w:asciiTheme="minorHAnsi" w:hAnsiTheme="minorHAnsi" w:cstheme="minorHAnsi"/>
          <w:sz w:val="22"/>
          <w:szCs w:val="22"/>
        </w:rPr>
        <w:t>:</w:t>
      </w:r>
    </w:p>
    <w:p w14:paraId="376EC23D" w14:textId="77777777" w:rsidR="0066217F" w:rsidRPr="0066217F" w:rsidRDefault="0066217F" w:rsidP="0066217F">
      <w:pPr>
        <w:spacing w:before="3"/>
        <w:rPr>
          <w:rFonts w:asciiTheme="minorHAnsi" w:hAnsiTheme="minorHAnsi" w:cstheme="minorHAnsi"/>
          <w:bCs/>
          <w:sz w:val="22"/>
          <w:szCs w:val="22"/>
        </w:rPr>
      </w:pPr>
    </w:p>
    <w:p w14:paraId="3DE20049" w14:textId="352A733B" w:rsidR="00FA47A4" w:rsidRPr="0064240F" w:rsidRDefault="000816DA" w:rsidP="00F741A0">
      <w:pPr>
        <w:pStyle w:val="ListParagraph"/>
        <w:numPr>
          <w:ilvl w:val="0"/>
          <w:numId w:val="5"/>
        </w:numPr>
        <w:spacing w:before="3"/>
        <w:rPr>
          <w:rFonts w:asciiTheme="minorHAnsi" w:hAnsiTheme="minorHAnsi" w:cstheme="minorHAnsi"/>
          <w:bCs/>
          <w:sz w:val="22"/>
          <w:szCs w:val="22"/>
        </w:rPr>
      </w:pPr>
      <w:r w:rsidRPr="0064240F">
        <w:rPr>
          <w:rFonts w:asciiTheme="minorHAnsi" w:hAnsiTheme="minorHAnsi" w:cstheme="minorHAnsi"/>
          <w:bCs/>
          <w:sz w:val="22"/>
          <w:szCs w:val="22"/>
        </w:rPr>
        <w:t>To note</w:t>
      </w:r>
      <w:r w:rsidR="00351F03" w:rsidRPr="0064240F">
        <w:rPr>
          <w:rFonts w:asciiTheme="minorHAnsi" w:hAnsiTheme="minorHAnsi" w:cstheme="minorHAnsi"/>
          <w:bCs/>
          <w:sz w:val="22"/>
          <w:szCs w:val="22"/>
        </w:rPr>
        <w:t xml:space="preserve"> SCDC</w:t>
      </w:r>
      <w:r w:rsidRPr="0064240F">
        <w:rPr>
          <w:rFonts w:asciiTheme="minorHAnsi" w:hAnsiTheme="minorHAnsi" w:cstheme="minorHAnsi"/>
          <w:bCs/>
          <w:sz w:val="22"/>
          <w:szCs w:val="22"/>
        </w:rPr>
        <w:t xml:space="preserve"> </w:t>
      </w:r>
      <w:r w:rsidR="00256E26" w:rsidRPr="0064240F">
        <w:rPr>
          <w:rFonts w:asciiTheme="minorHAnsi" w:hAnsiTheme="minorHAnsi" w:cstheme="minorHAnsi"/>
          <w:bCs/>
          <w:sz w:val="22"/>
          <w:szCs w:val="22"/>
        </w:rPr>
        <w:t>i</w:t>
      </w:r>
      <w:r w:rsidR="00FA47A4" w:rsidRPr="0064240F">
        <w:rPr>
          <w:rFonts w:asciiTheme="minorHAnsi" w:hAnsiTheme="minorHAnsi" w:cstheme="minorHAnsi"/>
          <w:bCs/>
          <w:sz w:val="22"/>
          <w:szCs w:val="22"/>
        </w:rPr>
        <w:t>nformation only applications</w:t>
      </w:r>
      <w:r w:rsidR="00AC7E5D" w:rsidRPr="0064240F">
        <w:rPr>
          <w:rFonts w:asciiTheme="minorHAnsi" w:hAnsiTheme="minorHAnsi" w:cstheme="minorHAnsi"/>
          <w:bCs/>
          <w:sz w:val="22"/>
          <w:szCs w:val="22"/>
        </w:rPr>
        <w:t>:</w:t>
      </w:r>
    </w:p>
    <w:p w14:paraId="38E19A51" w14:textId="028BB6E6" w:rsidR="00F04B64" w:rsidRPr="0064240F" w:rsidRDefault="002A5F4D" w:rsidP="00F741A0">
      <w:pPr>
        <w:pStyle w:val="ListParagraph"/>
        <w:numPr>
          <w:ilvl w:val="0"/>
          <w:numId w:val="5"/>
        </w:numPr>
        <w:spacing w:before="3"/>
        <w:rPr>
          <w:rFonts w:asciiTheme="minorHAnsi" w:hAnsiTheme="minorHAnsi" w:cstheme="minorHAnsi"/>
          <w:bCs/>
          <w:sz w:val="22"/>
          <w:szCs w:val="22"/>
        </w:rPr>
      </w:pPr>
      <w:r w:rsidRPr="0064240F">
        <w:rPr>
          <w:rFonts w:asciiTheme="minorHAnsi" w:hAnsiTheme="minorHAnsi" w:cstheme="minorHAnsi"/>
          <w:bCs/>
          <w:sz w:val="22"/>
          <w:szCs w:val="22"/>
        </w:rPr>
        <w:t>T</w:t>
      </w:r>
      <w:r w:rsidRPr="0064240F">
        <w:rPr>
          <w:rFonts w:asciiTheme="minorHAnsi" w:hAnsiTheme="minorHAnsi" w:cstheme="minorHAnsi"/>
          <w:sz w:val="22"/>
          <w:szCs w:val="22"/>
        </w:rPr>
        <w:t>o note SCDC planning decisions</w:t>
      </w:r>
      <w:r w:rsidR="00351F03" w:rsidRPr="0064240F">
        <w:rPr>
          <w:rFonts w:asciiTheme="minorHAnsi" w:hAnsiTheme="minorHAnsi" w:cstheme="minorHAnsi"/>
          <w:sz w:val="22"/>
          <w:szCs w:val="22"/>
        </w:rPr>
        <w:t>:</w:t>
      </w:r>
      <w:r w:rsidR="001D05B1">
        <w:rPr>
          <w:rFonts w:asciiTheme="minorHAnsi" w:hAnsiTheme="minorHAnsi" w:cstheme="minorHAnsi"/>
          <w:sz w:val="22"/>
          <w:szCs w:val="22"/>
        </w:rPr>
        <w:br/>
      </w:r>
      <w:r w:rsidR="001D05B1">
        <w:rPr>
          <w:rFonts w:asciiTheme="minorHAnsi" w:hAnsiTheme="minorHAnsi" w:cstheme="minorHAnsi"/>
          <w:sz w:val="22"/>
          <w:szCs w:val="22"/>
        </w:rPr>
        <w:br/>
      </w:r>
      <w:r w:rsidR="001D05B1" w:rsidRPr="001D05B1">
        <w:rPr>
          <w:rFonts w:ascii="Calibri" w:hAnsi="Calibri" w:cs="Calibri"/>
          <w:sz w:val="22"/>
          <w:szCs w:val="22"/>
        </w:rPr>
        <w:t>25/00823/REM</w:t>
      </w:r>
      <w:r w:rsidR="00906DDF" w:rsidRPr="00906DDF">
        <w:rPr>
          <w:rFonts w:ascii="Calibri" w:hAnsi="Calibri" w:cs="Calibri"/>
          <w:color w:val="000000"/>
          <w:sz w:val="22"/>
          <w:szCs w:val="22"/>
        </w:rPr>
        <w:t xml:space="preserve"> </w:t>
      </w:r>
      <w:r w:rsidR="001D05B1" w:rsidRPr="001D05B1">
        <w:rPr>
          <w:rFonts w:ascii="Calibri" w:hAnsi="Calibri" w:cs="Calibri"/>
          <w:sz w:val="22"/>
          <w:szCs w:val="22"/>
        </w:rPr>
        <w:br/>
        <w:t xml:space="preserve">Proposal: Reserved Matters Approval of access, appearance, landscaping, layout and scale of Parcel D (as defined in the approved Wellcome Genome Campus Strategic Design Guide) for the development of 20,752 sqm. (GEA) of Research and Translation Uses and food and beverage uses (Use Class E) including ancillary floorspace comprising (but not limited to) plant, cycle parking, supporting facilities, storage and servicing areas, details of the continuation and eastern landing of the southern bridge and continuation of the car park roof / parapet, lighting, hard and soft landscaping works including courtyard garden, pedestrian and cycle access, servicing and vehicular access including access to the undercroft car park, drainage infrastructure, roof mounted solar array, associated engineering and utilities (including connections to site wide networks) and ground </w:t>
      </w:r>
      <w:proofErr w:type="spellStart"/>
      <w:r w:rsidR="001D05B1" w:rsidRPr="001D05B1">
        <w:rPr>
          <w:rFonts w:ascii="Calibri" w:hAnsi="Calibri" w:cs="Calibri"/>
          <w:sz w:val="22"/>
          <w:szCs w:val="22"/>
        </w:rPr>
        <w:t>remodelling</w:t>
      </w:r>
      <w:proofErr w:type="spellEnd"/>
      <w:r w:rsidR="001D05B1" w:rsidRPr="001D05B1">
        <w:rPr>
          <w:rFonts w:ascii="Calibri" w:hAnsi="Calibri" w:cs="Calibri"/>
          <w:sz w:val="22"/>
          <w:szCs w:val="22"/>
        </w:rPr>
        <w:t xml:space="preserve"> works, and part discharge of Condition 17.</w:t>
      </w:r>
      <w:r w:rsidR="001D05B1" w:rsidRPr="001D05B1">
        <w:rPr>
          <w:rFonts w:ascii="Calibri" w:hAnsi="Calibri" w:cs="Calibri"/>
          <w:sz w:val="22"/>
          <w:szCs w:val="22"/>
        </w:rPr>
        <w:br/>
        <w:t>Site address: Parcel D Wellcome Trust Genome Campus Cambridge Road</w:t>
      </w:r>
      <w:r w:rsidR="001D05B1" w:rsidRPr="001D05B1">
        <w:rPr>
          <w:rFonts w:ascii="Calibri" w:hAnsi="Calibri" w:cs="Calibri"/>
          <w:sz w:val="22"/>
          <w:szCs w:val="22"/>
        </w:rPr>
        <w:br/>
        <w:t>Public Access Link</w:t>
      </w:r>
      <w:r w:rsidR="001D05B1" w:rsidRPr="00BA0580">
        <w:rPr>
          <w:rFonts w:ascii="Calibri" w:hAnsi="Calibri" w:cs="Calibri"/>
          <w:sz w:val="22"/>
          <w:szCs w:val="22"/>
        </w:rPr>
        <w:t xml:space="preserve">: </w:t>
      </w:r>
      <w:hyperlink r:id="rId8" w:tgtFrame="_blank" w:history="1">
        <w:r w:rsidR="001D05B1" w:rsidRPr="00BA0580">
          <w:rPr>
            <w:rStyle w:val="Hyperlink"/>
            <w:rFonts w:ascii="Calibri" w:hAnsi="Calibri" w:cs="Calibri"/>
            <w:color w:val="auto"/>
            <w:sz w:val="22"/>
            <w:szCs w:val="22"/>
          </w:rPr>
          <w:t>https://applications.greatercambridgeplanning.org/online-applications/PLAN/25/00823/REM</w:t>
        </w:r>
      </w:hyperlink>
      <w:r w:rsidR="001D05B1">
        <w:rPr>
          <w:rFonts w:asciiTheme="minorHAnsi" w:hAnsiTheme="minorHAnsi" w:cstheme="minorHAnsi"/>
          <w:sz w:val="22"/>
          <w:szCs w:val="22"/>
        </w:rPr>
        <w:br/>
      </w:r>
    </w:p>
    <w:p w14:paraId="56BDFE85" w14:textId="4124A8DD" w:rsidR="00FA47A4" w:rsidRPr="0064240F" w:rsidRDefault="00351F03" w:rsidP="00F741A0">
      <w:pPr>
        <w:pStyle w:val="ListParagraph"/>
        <w:numPr>
          <w:ilvl w:val="0"/>
          <w:numId w:val="5"/>
        </w:numPr>
        <w:spacing w:before="3"/>
        <w:rPr>
          <w:rFonts w:asciiTheme="minorHAnsi" w:hAnsiTheme="minorHAnsi" w:cstheme="minorHAnsi"/>
          <w:bCs/>
          <w:sz w:val="22"/>
          <w:szCs w:val="22"/>
        </w:rPr>
      </w:pPr>
      <w:r w:rsidRPr="0064240F">
        <w:rPr>
          <w:rFonts w:asciiTheme="minorHAnsi" w:hAnsiTheme="minorHAnsi" w:cstheme="minorHAnsi"/>
          <w:bCs/>
          <w:sz w:val="22"/>
          <w:szCs w:val="22"/>
        </w:rPr>
        <w:t xml:space="preserve">To note </w:t>
      </w:r>
      <w:r w:rsidR="00256E26" w:rsidRPr="0064240F">
        <w:rPr>
          <w:rFonts w:asciiTheme="minorHAnsi" w:hAnsiTheme="minorHAnsi" w:cstheme="minorHAnsi"/>
          <w:bCs/>
          <w:sz w:val="22"/>
          <w:szCs w:val="22"/>
        </w:rPr>
        <w:t>SCDC p</w:t>
      </w:r>
      <w:r w:rsidR="00FA47A4" w:rsidRPr="0064240F">
        <w:rPr>
          <w:rFonts w:asciiTheme="minorHAnsi" w:hAnsiTheme="minorHAnsi" w:cstheme="minorHAnsi"/>
          <w:bCs/>
          <w:sz w:val="22"/>
          <w:szCs w:val="22"/>
        </w:rPr>
        <w:t xml:space="preserve">lanning </w:t>
      </w:r>
      <w:r w:rsidR="00256E26" w:rsidRPr="0064240F">
        <w:rPr>
          <w:rFonts w:asciiTheme="minorHAnsi" w:hAnsiTheme="minorHAnsi" w:cstheme="minorHAnsi"/>
          <w:bCs/>
          <w:sz w:val="22"/>
          <w:szCs w:val="22"/>
        </w:rPr>
        <w:t>a</w:t>
      </w:r>
      <w:r w:rsidR="00FA47A4" w:rsidRPr="0064240F">
        <w:rPr>
          <w:rFonts w:asciiTheme="minorHAnsi" w:hAnsiTheme="minorHAnsi" w:cstheme="minorHAnsi"/>
          <w:bCs/>
          <w:sz w:val="22"/>
          <w:szCs w:val="22"/>
        </w:rPr>
        <w:t>ppeals</w:t>
      </w:r>
      <w:r w:rsidR="00AC7E5D" w:rsidRPr="0064240F">
        <w:rPr>
          <w:rFonts w:asciiTheme="minorHAnsi" w:hAnsiTheme="minorHAnsi" w:cstheme="minorHAnsi"/>
          <w:bCs/>
          <w:sz w:val="22"/>
          <w:szCs w:val="22"/>
        </w:rPr>
        <w:t>:</w:t>
      </w:r>
    </w:p>
    <w:p w14:paraId="3206E75A" w14:textId="2EB5ABE1" w:rsidR="00D35603" w:rsidRPr="00D35603" w:rsidRDefault="00351F03" w:rsidP="00D35603">
      <w:pPr>
        <w:pStyle w:val="ListParagraph"/>
        <w:numPr>
          <w:ilvl w:val="0"/>
          <w:numId w:val="5"/>
        </w:numPr>
        <w:spacing w:before="3"/>
        <w:rPr>
          <w:rFonts w:asciiTheme="minorHAnsi" w:hAnsiTheme="minorHAnsi" w:cstheme="minorHAnsi"/>
          <w:bCs/>
          <w:sz w:val="22"/>
          <w:szCs w:val="22"/>
        </w:rPr>
      </w:pPr>
      <w:r w:rsidRPr="0064240F">
        <w:rPr>
          <w:rFonts w:asciiTheme="minorHAnsi" w:hAnsiTheme="minorHAnsi" w:cstheme="minorHAnsi"/>
          <w:bCs/>
          <w:sz w:val="22"/>
          <w:szCs w:val="22"/>
        </w:rPr>
        <w:t>To consider any comments to be returned to SCDC relating to t</w:t>
      </w:r>
      <w:r w:rsidR="00FA47A4" w:rsidRPr="0064240F">
        <w:rPr>
          <w:rFonts w:asciiTheme="minorHAnsi" w:hAnsiTheme="minorHAnsi" w:cstheme="minorHAnsi"/>
          <w:bCs/>
          <w:sz w:val="22"/>
          <w:szCs w:val="22"/>
        </w:rPr>
        <w:t xml:space="preserve">ree </w:t>
      </w:r>
      <w:r w:rsidRPr="0064240F">
        <w:rPr>
          <w:rFonts w:asciiTheme="minorHAnsi" w:hAnsiTheme="minorHAnsi" w:cstheme="minorHAnsi"/>
          <w:bCs/>
          <w:sz w:val="22"/>
          <w:szCs w:val="22"/>
        </w:rPr>
        <w:t>w</w:t>
      </w:r>
      <w:r w:rsidR="00FA47A4" w:rsidRPr="0064240F">
        <w:rPr>
          <w:rFonts w:asciiTheme="minorHAnsi" w:hAnsiTheme="minorHAnsi" w:cstheme="minorHAnsi"/>
          <w:bCs/>
          <w:sz w:val="22"/>
          <w:szCs w:val="22"/>
        </w:rPr>
        <w:t>orks</w:t>
      </w:r>
      <w:r w:rsidR="00AC7E5D" w:rsidRPr="0064240F">
        <w:rPr>
          <w:rFonts w:asciiTheme="minorHAnsi" w:hAnsiTheme="minorHAnsi" w:cstheme="minorHAnsi"/>
          <w:bCs/>
          <w:sz w:val="22"/>
          <w:szCs w:val="22"/>
        </w:rPr>
        <w:t>:</w:t>
      </w:r>
      <w:r w:rsidR="004E6EE1">
        <w:rPr>
          <w:rFonts w:asciiTheme="minorHAnsi" w:hAnsiTheme="minorHAnsi" w:cstheme="minorHAnsi"/>
          <w:bCs/>
          <w:sz w:val="22"/>
          <w:szCs w:val="22"/>
        </w:rPr>
        <w:br/>
      </w:r>
      <w:r w:rsidR="004E6EE1">
        <w:rPr>
          <w:rFonts w:asciiTheme="minorHAnsi" w:hAnsiTheme="minorHAnsi" w:cstheme="minorHAnsi"/>
          <w:bCs/>
          <w:sz w:val="22"/>
          <w:szCs w:val="22"/>
        </w:rPr>
        <w:br/>
      </w:r>
      <w:r w:rsidR="004E6EE1" w:rsidRPr="00822EFE">
        <w:rPr>
          <w:rFonts w:ascii="Calibri" w:hAnsi="Calibri" w:cs="Calibri"/>
          <w:sz w:val="22"/>
          <w:szCs w:val="22"/>
        </w:rPr>
        <w:t xml:space="preserve">25/0223/TTCA </w:t>
      </w:r>
      <w:r w:rsidR="004E6EE1" w:rsidRPr="00822EFE">
        <w:rPr>
          <w:rFonts w:ascii="Calibri" w:hAnsi="Calibri" w:cs="Calibri"/>
          <w:sz w:val="22"/>
          <w:szCs w:val="22"/>
        </w:rPr>
        <w:br/>
        <w:t xml:space="preserve">Proposal: T1 - Willow </w:t>
      </w:r>
      <w:proofErr w:type="spellStart"/>
      <w:r w:rsidR="004E6EE1" w:rsidRPr="00822EFE">
        <w:rPr>
          <w:rFonts w:ascii="Calibri" w:hAnsi="Calibri" w:cs="Calibri"/>
          <w:sz w:val="22"/>
          <w:szCs w:val="22"/>
        </w:rPr>
        <w:t>salix</w:t>
      </w:r>
      <w:proofErr w:type="spellEnd"/>
      <w:r w:rsidR="004E6EE1" w:rsidRPr="00822EFE">
        <w:rPr>
          <w:rFonts w:ascii="Calibri" w:hAnsi="Calibri" w:cs="Calibri"/>
          <w:sz w:val="22"/>
          <w:szCs w:val="22"/>
        </w:rPr>
        <w:t xml:space="preserve"> </w:t>
      </w:r>
      <w:proofErr w:type="spellStart"/>
      <w:r w:rsidR="004E6EE1" w:rsidRPr="00822EFE">
        <w:rPr>
          <w:rFonts w:ascii="Calibri" w:hAnsi="Calibri" w:cs="Calibri"/>
          <w:sz w:val="22"/>
          <w:szCs w:val="22"/>
        </w:rPr>
        <w:t>babylonica</w:t>
      </w:r>
      <w:proofErr w:type="spellEnd"/>
      <w:r w:rsidR="004E6EE1" w:rsidRPr="00822EFE">
        <w:rPr>
          <w:rFonts w:ascii="Calibri" w:hAnsi="Calibri" w:cs="Calibri"/>
          <w:sz w:val="22"/>
          <w:szCs w:val="22"/>
        </w:rPr>
        <w:t xml:space="preserve"> - Reduce the height and spread by </w:t>
      </w:r>
      <w:proofErr w:type="spellStart"/>
      <w:r w:rsidR="004E6EE1" w:rsidRPr="00822EFE">
        <w:rPr>
          <w:rFonts w:ascii="Calibri" w:hAnsi="Calibri" w:cs="Calibri"/>
          <w:sz w:val="22"/>
          <w:szCs w:val="22"/>
        </w:rPr>
        <w:t>approx</w:t>
      </w:r>
      <w:proofErr w:type="spellEnd"/>
      <w:r w:rsidR="004E6EE1" w:rsidRPr="00822EFE">
        <w:rPr>
          <w:rFonts w:ascii="Calibri" w:hAnsi="Calibri" w:cs="Calibri"/>
          <w:sz w:val="22"/>
          <w:szCs w:val="22"/>
        </w:rPr>
        <w:t xml:space="preserve"> 2 </w:t>
      </w:r>
      <w:proofErr w:type="spellStart"/>
      <w:r w:rsidR="004E6EE1" w:rsidRPr="00822EFE">
        <w:rPr>
          <w:rFonts w:ascii="Calibri" w:hAnsi="Calibri" w:cs="Calibri"/>
          <w:sz w:val="22"/>
          <w:szCs w:val="22"/>
        </w:rPr>
        <w:t>metres</w:t>
      </w:r>
      <w:proofErr w:type="spellEnd"/>
      <w:r w:rsidR="004E6EE1" w:rsidRPr="00822EFE">
        <w:rPr>
          <w:rFonts w:ascii="Calibri" w:hAnsi="Calibri" w:cs="Calibri"/>
          <w:sz w:val="22"/>
          <w:szCs w:val="22"/>
        </w:rPr>
        <w:t>.</w:t>
      </w:r>
      <w:r w:rsidR="004E6EE1" w:rsidRPr="00822EFE">
        <w:rPr>
          <w:rFonts w:ascii="Calibri" w:hAnsi="Calibri" w:cs="Calibri"/>
          <w:sz w:val="22"/>
          <w:szCs w:val="22"/>
        </w:rPr>
        <w:br/>
        <w:t>Site address: Swallow Barn Butchers Hill Ickleton</w:t>
      </w:r>
      <w:r w:rsidR="004E6EE1" w:rsidRPr="00822EFE">
        <w:rPr>
          <w:rFonts w:ascii="Calibri" w:hAnsi="Calibri" w:cs="Calibri"/>
          <w:sz w:val="22"/>
          <w:szCs w:val="22"/>
        </w:rPr>
        <w:br/>
      </w:r>
      <w:r w:rsidR="004E6EE1" w:rsidRPr="00BA0580">
        <w:rPr>
          <w:rFonts w:ascii="Calibri" w:hAnsi="Calibri" w:cs="Calibri"/>
          <w:sz w:val="22"/>
          <w:szCs w:val="22"/>
        </w:rPr>
        <w:lastRenderedPageBreak/>
        <w:t xml:space="preserve">Public Access link: </w:t>
      </w:r>
      <w:hyperlink r:id="rId9" w:tgtFrame="_blank" w:history="1">
        <w:r w:rsidR="004E6EE1" w:rsidRPr="00BA0580">
          <w:rPr>
            <w:rStyle w:val="Hyperlink"/>
            <w:rFonts w:ascii="Calibri" w:hAnsi="Calibri" w:cs="Calibri"/>
            <w:color w:val="auto"/>
            <w:sz w:val="22"/>
            <w:szCs w:val="22"/>
          </w:rPr>
          <w:t>https://applications.greatercambridgeplanning.org/online-applications/PLAN/25/0223/TTCA</w:t>
        </w:r>
      </w:hyperlink>
      <w:r w:rsidR="00D35603" w:rsidRPr="00822EFE">
        <w:rPr>
          <w:rFonts w:ascii="Calibri" w:hAnsi="Calibri" w:cs="Calibri"/>
        </w:rPr>
        <w:br/>
      </w:r>
      <w:r w:rsidR="00D35603" w:rsidRPr="00822EFE">
        <w:rPr>
          <w:rFonts w:ascii="Calibri" w:hAnsi="Calibri" w:cs="Calibri"/>
        </w:rPr>
        <w:br/>
      </w:r>
      <w:r w:rsidR="004E6EE1">
        <w:rPr>
          <w:rFonts w:asciiTheme="minorHAnsi" w:hAnsiTheme="minorHAnsi" w:cstheme="minorHAnsi"/>
          <w:bCs/>
          <w:sz w:val="22"/>
          <w:szCs w:val="22"/>
        </w:rPr>
        <w:br/>
      </w:r>
      <w:r w:rsidR="00D35603" w:rsidRPr="00D35603">
        <w:rPr>
          <w:rFonts w:asciiTheme="minorHAnsi" w:hAnsiTheme="minorHAnsi" w:cstheme="minorHAnsi"/>
          <w:bCs/>
          <w:sz w:val="22"/>
          <w:szCs w:val="22"/>
        </w:rPr>
        <w:t>25/0168/TTCA</w:t>
      </w:r>
      <w:r w:rsidR="0066217F">
        <w:rPr>
          <w:rFonts w:asciiTheme="minorHAnsi" w:hAnsiTheme="minorHAnsi" w:cstheme="minorHAnsi"/>
          <w:bCs/>
          <w:sz w:val="22"/>
          <w:szCs w:val="22"/>
        </w:rPr>
        <w:br/>
      </w:r>
      <w:r w:rsidR="00D35603" w:rsidRPr="00D35603">
        <w:rPr>
          <w:rFonts w:asciiTheme="minorHAnsi" w:hAnsiTheme="minorHAnsi" w:cstheme="minorHAnsi"/>
          <w:bCs/>
          <w:sz w:val="22"/>
          <w:szCs w:val="22"/>
        </w:rPr>
        <w:t xml:space="preserve">Proposal: Cherry tree - </w:t>
      </w:r>
      <w:proofErr w:type="spellStart"/>
      <w:r w:rsidR="00D35603" w:rsidRPr="00D35603">
        <w:rPr>
          <w:rFonts w:asciiTheme="minorHAnsi" w:hAnsiTheme="minorHAnsi" w:cstheme="minorHAnsi"/>
          <w:bCs/>
          <w:sz w:val="22"/>
          <w:szCs w:val="22"/>
        </w:rPr>
        <w:t>Repollard</w:t>
      </w:r>
      <w:proofErr w:type="spellEnd"/>
      <w:r w:rsidR="00D35603" w:rsidRPr="00D35603">
        <w:rPr>
          <w:rFonts w:asciiTheme="minorHAnsi" w:hAnsiTheme="minorHAnsi" w:cstheme="minorHAnsi"/>
          <w:bCs/>
          <w:sz w:val="22"/>
          <w:szCs w:val="22"/>
        </w:rPr>
        <w:t xml:space="preserve"> the canopy of the tree by approximately 1.5 m to 2m back to the old pruning points on the trunk of the tree.</w:t>
      </w:r>
      <w:r w:rsidR="00D35603" w:rsidRPr="00D35603">
        <w:rPr>
          <w:rFonts w:asciiTheme="minorHAnsi" w:hAnsiTheme="minorHAnsi" w:cstheme="minorHAnsi"/>
          <w:bCs/>
          <w:sz w:val="22"/>
          <w:szCs w:val="22"/>
        </w:rPr>
        <w:br/>
        <w:t>Site address: 6 Frogge Street Ickleton Cambridgeshire</w:t>
      </w:r>
      <w:r w:rsidR="00D35603" w:rsidRPr="00D35603">
        <w:rPr>
          <w:rFonts w:asciiTheme="minorHAnsi" w:hAnsiTheme="minorHAnsi" w:cstheme="minorHAnsi"/>
          <w:bCs/>
          <w:sz w:val="22"/>
          <w:szCs w:val="22"/>
        </w:rPr>
        <w:br/>
      </w:r>
      <w:r w:rsidR="00D35603" w:rsidRPr="00BA0580">
        <w:rPr>
          <w:rFonts w:asciiTheme="minorHAnsi" w:hAnsiTheme="minorHAnsi" w:cstheme="minorHAnsi"/>
          <w:bCs/>
          <w:sz w:val="22"/>
          <w:szCs w:val="22"/>
        </w:rPr>
        <w:t xml:space="preserve">Public Access link: </w:t>
      </w:r>
      <w:hyperlink r:id="rId10" w:history="1">
        <w:r w:rsidR="00AD638C" w:rsidRPr="00BA0580">
          <w:rPr>
            <w:rStyle w:val="Hyperlink"/>
            <w:rFonts w:asciiTheme="minorHAnsi" w:hAnsiTheme="minorHAnsi" w:cstheme="minorHAnsi"/>
            <w:bCs/>
            <w:color w:val="auto"/>
            <w:sz w:val="22"/>
            <w:szCs w:val="22"/>
          </w:rPr>
          <w:t>https://applications.gre</w:t>
        </w:r>
        <w:r w:rsidR="00AD638C" w:rsidRPr="00BA0580">
          <w:rPr>
            <w:rStyle w:val="Hyperlink"/>
            <w:rFonts w:asciiTheme="minorHAnsi" w:hAnsiTheme="minorHAnsi" w:cstheme="minorHAnsi"/>
            <w:bCs/>
            <w:color w:val="auto"/>
            <w:sz w:val="22"/>
            <w:szCs w:val="22"/>
          </w:rPr>
          <w:br/>
        </w:r>
      </w:hyperlink>
    </w:p>
    <w:p w14:paraId="1916AAC2" w14:textId="2F340364" w:rsidR="00FA47A4" w:rsidRPr="0064240F" w:rsidRDefault="00351F03" w:rsidP="00F741A0">
      <w:pPr>
        <w:pStyle w:val="ListParagraph"/>
        <w:numPr>
          <w:ilvl w:val="0"/>
          <w:numId w:val="5"/>
        </w:numPr>
        <w:spacing w:before="3"/>
        <w:rPr>
          <w:rFonts w:asciiTheme="minorHAnsi" w:hAnsiTheme="minorHAnsi" w:cstheme="minorHAnsi"/>
          <w:bCs/>
          <w:sz w:val="22"/>
          <w:szCs w:val="22"/>
        </w:rPr>
      </w:pPr>
      <w:r w:rsidRPr="0064240F">
        <w:rPr>
          <w:rFonts w:asciiTheme="minorHAnsi" w:hAnsiTheme="minorHAnsi" w:cstheme="minorHAnsi"/>
          <w:bCs/>
          <w:sz w:val="22"/>
          <w:szCs w:val="22"/>
        </w:rPr>
        <w:t xml:space="preserve">To note </w:t>
      </w:r>
      <w:r w:rsidR="00256E26" w:rsidRPr="0064240F">
        <w:rPr>
          <w:rFonts w:asciiTheme="minorHAnsi" w:hAnsiTheme="minorHAnsi" w:cstheme="minorHAnsi"/>
          <w:bCs/>
          <w:sz w:val="22"/>
          <w:szCs w:val="22"/>
        </w:rPr>
        <w:t xml:space="preserve">SCDC </w:t>
      </w:r>
      <w:r w:rsidRPr="0064240F">
        <w:rPr>
          <w:rFonts w:asciiTheme="minorHAnsi" w:hAnsiTheme="minorHAnsi" w:cstheme="minorHAnsi"/>
          <w:bCs/>
          <w:sz w:val="22"/>
          <w:szCs w:val="22"/>
        </w:rPr>
        <w:t>a</w:t>
      </w:r>
      <w:r w:rsidR="00FA47A4" w:rsidRPr="0064240F">
        <w:rPr>
          <w:rFonts w:asciiTheme="minorHAnsi" w:hAnsiTheme="minorHAnsi" w:cstheme="minorHAnsi"/>
          <w:bCs/>
          <w:sz w:val="22"/>
          <w:szCs w:val="22"/>
        </w:rPr>
        <w:t>pplications withdrawn</w:t>
      </w:r>
      <w:r w:rsidR="00AC7E5D" w:rsidRPr="0064240F">
        <w:rPr>
          <w:rFonts w:asciiTheme="minorHAnsi" w:hAnsiTheme="minorHAnsi" w:cstheme="minorHAnsi"/>
          <w:bCs/>
          <w:sz w:val="22"/>
          <w:szCs w:val="22"/>
        </w:rPr>
        <w:t>:</w:t>
      </w:r>
    </w:p>
    <w:p w14:paraId="6FC457FA" w14:textId="77777777" w:rsidR="00B3697D" w:rsidRDefault="00B3697D" w:rsidP="00BB3B7D">
      <w:pPr>
        <w:spacing w:before="3"/>
        <w:ind w:firstLine="720"/>
        <w:rPr>
          <w:rFonts w:asciiTheme="minorHAnsi" w:hAnsiTheme="minorHAnsi" w:cstheme="minorHAnsi"/>
          <w:bCs/>
          <w:i/>
          <w:iCs/>
          <w:sz w:val="22"/>
          <w:szCs w:val="22"/>
        </w:rPr>
      </w:pPr>
    </w:p>
    <w:p w14:paraId="2AFCE32F" w14:textId="5992CCB6" w:rsidR="0013025E" w:rsidRDefault="0013025E" w:rsidP="00BB3B7D">
      <w:pPr>
        <w:spacing w:before="3"/>
        <w:ind w:firstLine="720"/>
        <w:rPr>
          <w:rFonts w:asciiTheme="minorHAnsi" w:hAnsiTheme="minorHAnsi" w:cstheme="minorHAnsi"/>
          <w:bCs/>
          <w:i/>
          <w:iCs/>
          <w:sz w:val="22"/>
          <w:szCs w:val="22"/>
        </w:rPr>
      </w:pPr>
      <w:r w:rsidRPr="0064240F">
        <w:rPr>
          <w:rFonts w:asciiTheme="minorHAnsi" w:hAnsiTheme="minorHAnsi" w:cstheme="minorHAnsi"/>
          <w:bCs/>
          <w:i/>
          <w:iCs/>
          <w:sz w:val="22"/>
          <w:szCs w:val="22"/>
        </w:rPr>
        <w:t>Parks and Open Spaces</w:t>
      </w:r>
    </w:p>
    <w:p w14:paraId="70D2945E" w14:textId="77777777" w:rsidR="00B3697D" w:rsidRPr="0064240F" w:rsidRDefault="00B3697D" w:rsidP="00BB3B7D">
      <w:pPr>
        <w:spacing w:before="3"/>
        <w:ind w:firstLine="720"/>
        <w:rPr>
          <w:rFonts w:asciiTheme="minorHAnsi" w:hAnsiTheme="minorHAnsi" w:cstheme="minorHAnsi"/>
          <w:bCs/>
          <w:i/>
          <w:iCs/>
          <w:sz w:val="22"/>
          <w:szCs w:val="22"/>
        </w:rPr>
      </w:pPr>
    </w:p>
    <w:p w14:paraId="6527DFB5" w14:textId="7678134C" w:rsidR="0013025E" w:rsidRPr="0064240F" w:rsidRDefault="0013025E" w:rsidP="008F50B0">
      <w:pPr>
        <w:spacing w:before="3"/>
        <w:ind w:firstLine="720"/>
        <w:rPr>
          <w:rFonts w:asciiTheme="minorHAnsi" w:hAnsiTheme="minorHAnsi" w:cstheme="minorHAnsi"/>
          <w:bCs/>
          <w:sz w:val="22"/>
          <w:szCs w:val="22"/>
        </w:rPr>
      </w:pPr>
      <w:r w:rsidRPr="0064240F">
        <w:rPr>
          <w:rFonts w:asciiTheme="minorHAnsi" w:hAnsiTheme="minorHAnsi" w:cstheme="minorHAnsi"/>
          <w:bCs/>
          <w:sz w:val="22"/>
          <w:szCs w:val="22"/>
        </w:rPr>
        <w:t>Conservation</w:t>
      </w:r>
    </w:p>
    <w:p w14:paraId="25116137" w14:textId="08AA0ED0" w:rsidR="00B41CAE" w:rsidRPr="0064240F" w:rsidRDefault="008F50B0" w:rsidP="00F741A0">
      <w:pPr>
        <w:pStyle w:val="ListParagraph"/>
        <w:numPr>
          <w:ilvl w:val="0"/>
          <w:numId w:val="5"/>
        </w:numPr>
        <w:spacing w:before="3"/>
        <w:rPr>
          <w:rFonts w:asciiTheme="minorHAnsi" w:hAnsiTheme="minorHAnsi" w:cstheme="minorHAnsi"/>
          <w:bCs/>
          <w:sz w:val="22"/>
          <w:szCs w:val="22"/>
        </w:rPr>
      </w:pPr>
      <w:r w:rsidRPr="0064240F">
        <w:rPr>
          <w:rFonts w:asciiTheme="minorHAnsi" w:hAnsiTheme="minorHAnsi" w:cstheme="minorHAnsi"/>
          <w:bCs/>
          <w:sz w:val="22"/>
          <w:szCs w:val="22"/>
        </w:rPr>
        <w:t xml:space="preserve">Consider actions to be taken concerning possible </w:t>
      </w:r>
      <w:r w:rsidR="00722A7D" w:rsidRPr="0064240F">
        <w:rPr>
          <w:rFonts w:asciiTheme="minorHAnsi" w:hAnsiTheme="minorHAnsi" w:cstheme="minorHAnsi"/>
          <w:bCs/>
          <w:sz w:val="22"/>
          <w:szCs w:val="22"/>
        </w:rPr>
        <w:t>repairs/replacement of zip wire and skate ramp</w:t>
      </w:r>
      <w:r w:rsidR="0053526D" w:rsidRPr="0064240F">
        <w:rPr>
          <w:rFonts w:asciiTheme="minorHAnsi" w:hAnsiTheme="minorHAnsi" w:cstheme="minorHAnsi"/>
          <w:bCs/>
          <w:sz w:val="22"/>
          <w:szCs w:val="22"/>
        </w:rPr>
        <w:t xml:space="preserve"> and update on fundraising ideas for play equipment repairs/replacement.</w:t>
      </w:r>
    </w:p>
    <w:p w14:paraId="091F575A" w14:textId="30C834CE" w:rsidR="0064240F" w:rsidRPr="0064240F" w:rsidRDefault="0064240F" w:rsidP="00F741A0">
      <w:pPr>
        <w:pStyle w:val="ListParagraph"/>
        <w:numPr>
          <w:ilvl w:val="0"/>
          <w:numId w:val="5"/>
        </w:numPr>
        <w:spacing w:before="3"/>
        <w:rPr>
          <w:rFonts w:asciiTheme="minorHAnsi" w:hAnsiTheme="minorHAnsi" w:cstheme="minorHAnsi"/>
          <w:bCs/>
          <w:sz w:val="22"/>
          <w:szCs w:val="22"/>
        </w:rPr>
      </w:pPr>
      <w:r w:rsidRPr="0064240F">
        <w:rPr>
          <w:rFonts w:asciiTheme="minorHAnsi" w:hAnsiTheme="minorHAnsi" w:cstheme="minorHAnsi"/>
          <w:sz w:val="22"/>
          <w:szCs w:val="22"/>
          <w:lang w:eastAsia="en-GB"/>
        </w:rPr>
        <w:t xml:space="preserve">Update on proposed </w:t>
      </w:r>
      <w:r w:rsidR="000057F9">
        <w:rPr>
          <w:rFonts w:asciiTheme="minorHAnsi" w:hAnsiTheme="minorHAnsi" w:cstheme="minorHAnsi"/>
          <w:sz w:val="22"/>
          <w:szCs w:val="22"/>
          <w:lang w:eastAsia="en-GB"/>
        </w:rPr>
        <w:t>w</w:t>
      </w:r>
      <w:r w:rsidRPr="0064240F">
        <w:rPr>
          <w:rFonts w:asciiTheme="minorHAnsi" w:hAnsiTheme="minorHAnsi" w:cstheme="minorHAnsi"/>
          <w:sz w:val="22"/>
          <w:szCs w:val="22"/>
          <w:lang w:eastAsia="en-GB"/>
        </w:rPr>
        <w:t>ildflower area</w:t>
      </w:r>
      <w:r w:rsidR="000057F9">
        <w:rPr>
          <w:rFonts w:asciiTheme="minorHAnsi" w:hAnsiTheme="minorHAnsi" w:cstheme="minorHAnsi"/>
          <w:sz w:val="22"/>
          <w:szCs w:val="22"/>
          <w:lang w:eastAsia="en-GB"/>
        </w:rPr>
        <w:t>.</w:t>
      </w:r>
    </w:p>
    <w:p w14:paraId="26B80C10" w14:textId="3E0370F6" w:rsidR="0013025E" w:rsidRPr="0064240F" w:rsidRDefault="0013025E" w:rsidP="00B41CAE">
      <w:pPr>
        <w:pStyle w:val="ListParagraph"/>
        <w:spacing w:before="3"/>
        <w:ind w:left="1080"/>
        <w:rPr>
          <w:rFonts w:asciiTheme="minorHAnsi" w:hAnsiTheme="minorHAnsi" w:cstheme="minorHAnsi"/>
          <w:bCs/>
          <w:sz w:val="22"/>
          <w:szCs w:val="22"/>
        </w:rPr>
      </w:pPr>
      <w:r w:rsidRPr="0064240F">
        <w:rPr>
          <w:rFonts w:asciiTheme="minorHAnsi" w:hAnsiTheme="minorHAnsi" w:cstheme="minorHAnsi"/>
          <w:bCs/>
          <w:sz w:val="22"/>
          <w:szCs w:val="22"/>
        </w:rPr>
        <w:tab/>
      </w:r>
    </w:p>
    <w:p w14:paraId="133E5D2E" w14:textId="77777777" w:rsidR="0013025E" w:rsidRPr="00A47074" w:rsidRDefault="0013025E" w:rsidP="0013025E">
      <w:pPr>
        <w:pStyle w:val="ListParagraph"/>
        <w:spacing w:before="3"/>
        <w:ind w:left="827"/>
        <w:rPr>
          <w:rFonts w:asciiTheme="minorHAnsi" w:hAnsiTheme="minorHAnsi" w:cstheme="minorHAnsi"/>
          <w:b/>
          <w:sz w:val="22"/>
          <w:szCs w:val="22"/>
        </w:rPr>
      </w:pPr>
      <w:r w:rsidRPr="00A47074">
        <w:rPr>
          <w:rFonts w:asciiTheme="minorHAnsi" w:hAnsiTheme="minorHAnsi" w:cstheme="minorHAnsi"/>
          <w:b/>
          <w:sz w:val="22"/>
          <w:szCs w:val="22"/>
        </w:rPr>
        <w:tab/>
      </w:r>
    </w:p>
    <w:p w14:paraId="18CC97F3" w14:textId="485EC3AE" w:rsidR="007E6DCE" w:rsidRDefault="00727546" w:rsidP="00A074F3">
      <w:pPr>
        <w:spacing w:before="3"/>
        <w:rPr>
          <w:rFonts w:asciiTheme="minorHAnsi" w:hAnsiTheme="minorHAnsi" w:cstheme="minorHAnsi"/>
          <w:bCs/>
          <w:sz w:val="22"/>
          <w:szCs w:val="22"/>
          <w:u w:val="single"/>
        </w:rPr>
      </w:pPr>
      <w:r>
        <w:rPr>
          <w:rFonts w:asciiTheme="minorHAnsi" w:hAnsiTheme="minorHAnsi" w:cstheme="minorHAnsi"/>
          <w:b/>
          <w:sz w:val="22"/>
          <w:szCs w:val="22"/>
        </w:rPr>
        <w:t>214</w:t>
      </w:r>
      <w:r w:rsidR="0013025E" w:rsidRPr="00A074F3">
        <w:rPr>
          <w:rFonts w:asciiTheme="minorHAnsi" w:hAnsiTheme="minorHAnsi" w:cstheme="minorHAnsi"/>
          <w:b/>
          <w:sz w:val="22"/>
          <w:szCs w:val="22"/>
        </w:rPr>
        <w:t>/</w:t>
      </w:r>
      <w:r w:rsidR="004A59B4">
        <w:rPr>
          <w:rFonts w:asciiTheme="minorHAnsi" w:hAnsiTheme="minorHAnsi" w:cstheme="minorHAnsi"/>
          <w:b/>
          <w:sz w:val="22"/>
          <w:szCs w:val="22"/>
        </w:rPr>
        <w:t>24-25</w:t>
      </w:r>
      <w:r w:rsidR="0013025E" w:rsidRPr="00A074F3">
        <w:rPr>
          <w:rFonts w:asciiTheme="minorHAnsi" w:hAnsiTheme="minorHAnsi" w:cstheme="minorHAnsi"/>
          <w:b/>
          <w:sz w:val="22"/>
          <w:szCs w:val="22"/>
        </w:rPr>
        <w:tab/>
      </w:r>
      <w:r w:rsidR="0013025E" w:rsidRPr="00A074F3">
        <w:rPr>
          <w:rFonts w:asciiTheme="minorHAnsi" w:hAnsiTheme="minorHAnsi" w:cstheme="minorHAnsi"/>
          <w:bCs/>
          <w:sz w:val="22"/>
          <w:szCs w:val="22"/>
          <w:u w:val="single"/>
        </w:rPr>
        <w:t>Water</w:t>
      </w:r>
      <w:r w:rsidR="00E85682">
        <w:rPr>
          <w:rFonts w:asciiTheme="minorHAnsi" w:hAnsiTheme="minorHAnsi" w:cstheme="minorHAnsi"/>
          <w:bCs/>
          <w:sz w:val="22"/>
          <w:szCs w:val="22"/>
          <w:u w:val="single"/>
        </w:rPr>
        <w:t xml:space="preserve"> and sew</w:t>
      </w:r>
      <w:r w:rsidR="008E3050">
        <w:rPr>
          <w:rFonts w:asciiTheme="minorHAnsi" w:hAnsiTheme="minorHAnsi" w:cstheme="minorHAnsi"/>
          <w:bCs/>
          <w:sz w:val="22"/>
          <w:szCs w:val="22"/>
          <w:u w:val="single"/>
        </w:rPr>
        <w:t>er</w:t>
      </w:r>
      <w:r w:rsidR="00E85682">
        <w:rPr>
          <w:rFonts w:asciiTheme="minorHAnsi" w:hAnsiTheme="minorHAnsi" w:cstheme="minorHAnsi"/>
          <w:bCs/>
          <w:sz w:val="22"/>
          <w:szCs w:val="22"/>
          <w:u w:val="single"/>
        </w:rPr>
        <w:t>age</w:t>
      </w:r>
    </w:p>
    <w:p w14:paraId="3C52CB1C" w14:textId="09A72235" w:rsidR="007E6DCE" w:rsidRDefault="007E6DCE" w:rsidP="00F741A0">
      <w:pPr>
        <w:pStyle w:val="ListParagraph"/>
        <w:numPr>
          <w:ilvl w:val="0"/>
          <w:numId w:val="6"/>
        </w:numPr>
        <w:spacing w:before="3"/>
        <w:rPr>
          <w:rFonts w:asciiTheme="minorHAnsi" w:hAnsiTheme="minorHAnsi" w:cstheme="minorHAnsi"/>
          <w:bCs/>
          <w:sz w:val="22"/>
          <w:szCs w:val="22"/>
        </w:rPr>
      </w:pPr>
      <w:r>
        <w:rPr>
          <w:rFonts w:asciiTheme="minorHAnsi" w:hAnsiTheme="minorHAnsi" w:cstheme="minorHAnsi"/>
          <w:bCs/>
          <w:sz w:val="22"/>
          <w:szCs w:val="22"/>
        </w:rPr>
        <w:t>Update on sewage issue affecting Ickleton.</w:t>
      </w:r>
      <w:r w:rsidR="00984CDE">
        <w:rPr>
          <w:rFonts w:asciiTheme="minorHAnsi" w:hAnsiTheme="minorHAnsi" w:cstheme="minorHAnsi"/>
          <w:bCs/>
          <w:sz w:val="22"/>
          <w:szCs w:val="22"/>
        </w:rPr>
        <w:br/>
      </w:r>
    </w:p>
    <w:p w14:paraId="261AC75E" w14:textId="3404B2B3" w:rsidR="00984CDE" w:rsidRPr="007D129A" w:rsidRDefault="00984CDE" w:rsidP="007D129A">
      <w:pPr>
        <w:pStyle w:val="ListParagraph"/>
        <w:spacing w:before="3"/>
        <w:ind w:left="1080"/>
        <w:rPr>
          <w:rFonts w:asciiTheme="minorHAnsi" w:hAnsiTheme="minorHAnsi" w:cstheme="minorHAnsi"/>
          <w:b/>
          <w:sz w:val="24"/>
          <w:szCs w:val="24"/>
        </w:rPr>
      </w:pPr>
      <w:r w:rsidRPr="00984CDE">
        <w:rPr>
          <w:rFonts w:asciiTheme="minorHAnsi" w:hAnsiTheme="minorHAnsi" w:cstheme="minorHAnsi"/>
          <w:b/>
          <w:sz w:val="24"/>
          <w:szCs w:val="24"/>
        </w:rPr>
        <w:t>Transport and Streets</w:t>
      </w:r>
      <w:r w:rsidR="007D129A">
        <w:rPr>
          <w:rFonts w:asciiTheme="minorHAnsi" w:hAnsiTheme="minorHAnsi" w:cstheme="minorHAnsi"/>
          <w:b/>
          <w:sz w:val="24"/>
          <w:szCs w:val="24"/>
        </w:rPr>
        <w:br/>
      </w:r>
      <w:r w:rsidRPr="00984CDE">
        <w:rPr>
          <w:rFonts w:asciiTheme="minorHAnsi" w:hAnsiTheme="minorHAnsi" w:cstheme="minorHAnsi"/>
          <w:b/>
          <w:sz w:val="22"/>
          <w:szCs w:val="22"/>
        </w:rPr>
        <w:tab/>
      </w:r>
    </w:p>
    <w:p w14:paraId="6C5F18AB" w14:textId="2572499D" w:rsidR="00984CDE" w:rsidRDefault="00984CDE" w:rsidP="00984CDE">
      <w:pPr>
        <w:spacing w:before="3"/>
        <w:rPr>
          <w:rFonts w:asciiTheme="minorHAnsi" w:hAnsiTheme="minorHAnsi" w:cstheme="minorHAnsi"/>
          <w:bCs/>
          <w:sz w:val="22"/>
          <w:szCs w:val="22"/>
          <w:u w:val="single"/>
        </w:rPr>
      </w:pPr>
      <w:r w:rsidRPr="00984CDE">
        <w:rPr>
          <w:rFonts w:asciiTheme="minorHAnsi" w:hAnsiTheme="minorHAnsi" w:cstheme="minorHAnsi"/>
          <w:b/>
          <w:sz w:val="22"/>
          <w:szCs w:val="22"/>
        </w:rPr>
        <w:t xml:space="preserve"> </w:t>
      </w:r>
      <w:r w:rsidR="00727546">
        <w:rPr>
          <w:rFonts w:asciiTheme="minorHAnsi" w:hAnsiTheme="minorHAnsi" w:cstheme="minorHAnsi"/>
          <w:b/>
          <w:sz w:val="22"/>
          <w:szCs w:val="22"/>
        </w:rPr>
        <w:t>215</w:t>
      </w:r>
      <w:r w:rsidRPr="00984CDE">
        <w:rPr>
          <w:rFonts w:asciiTheme="minorHAnsi" w:hAnsiTheme="minorHAnsi" w:cstheme="minorHAnsi"/>
          <w:b/>
          <w:sz w:val="22"/>
          <w:szCs w:val="22"/>
        </w:rPr>
        <w:t>/24-25</w:t>
      </w:r>
      <w:r w:rsidRPr="00984CDE">
        <w:rPr>
          <w:rFonts w:asciiTheme="minorHAnsi" w:hAnsiTheme="minorHAnsi" w:cstheme="minorHAnsi"/>
          <w:b/>
          <w:sz w:val="22"/>
          <w:szCs w:val="22"/>
        </w:rPr>
        <w:tab/>
      </w:r>
      <w:r w:rsidRPr="00984CDE">
        <w:rPr>
          <w:rFonts w:asciiTheme="minorHAnsi" w:hAnsiTheme="minorHAnsi" w:cstheme="minorHAnsi"/>
          <w:bCs/>
          <w:sz w:val="22"/>
          <w:szCs w:val="22"/>
          <w:u w:val="single"/>
        </w:rPr>
        <w:t>Roads and Highways</w:t>
      </w:r>
    </w:p>
    <w:p w14:paraId="1EE1042A" w14:textId="0CD9E376" w:rsidR="0072756B" w:rsidRPr="008A3C5C" w:rsidRDefault="008A3C5C" w:rsidP="0072756B">
      <w:pPr>
        <w:pStyle w:val="ListParagraph"/>
        <w:numPr>
          <w:ilvl w:val="0"/>
          <w:numId w:val="11"/>
        </w:numPr>
        <w:spacing w:before="3"/>
        <w:rPr>
          <w:rFonts w:asciiTheme="minorHAnsi" w:hAnsiTheme="minorHAnsi" w:cstheme="minorHAnsi"/>
          <w:bCs/>
          <w:sz w:val="22"/>
          <w:szCs w:val="22"/>
        </w:rPr>
      </w:pPr>
      <w:r w:rsidRPr="008A3C5C">
        <w:rPr>
          <w:rFonts w:asciiTheme="minorHAnsi" w:hAnsiTheme="minorHAnsi" w:cstheme="minorHAnsi"/>
          <w:color w:val="000000"/>
          <w:sz w:val="22"/>
          <w:szCs w:val="22"/>
        </w:rPr>
        <w:t>Update on</w:t>
      </w:r>
      <w:r w:rsidRPr="008A3C5C">
        <w:rPr>
          <w:rFonts w:asciiTheme="minorHAnsi" w:hAnsiTheme="minorHAnsi" w:cstheme="minorHAnsi"/>
          <w:sz w:val="22"/>
          <w:szCs w:val="22"/>
        </w:rPr>
        <w:t xml:space="preserve"> traffic on Abbey Street and the complaint from a resident regarding driving on the (grass) verge</w:t>
      </w:r>
    </w:p>
    <w:p w14:paraId="174248D1" w14:textId="5183CE88" w:rsidR="00984CDE" w:rsidRPr="00984CDE" w:rsidRDefault="00984CDE" w:rsidP="00984CDE">
      <w:pPr>
        <w:spacing w:before="3"/>
        <w:rPr>
          <w:rFonts w:asciiTheme="minorHAnsi" w:hAnsiTheme="minorHAnsi" w:cstheme="minorHAnsi"/>
          <w:b/>
          <w:sz w:val="22"/>
          <w:szCs w:val="22"/>
        </w:rPr>
      </w:pPr>
    </w:p>
    <w:p w14:paraId="64F03498" w14:textId="6B6A5859" w:rsidR="00984CDE" w:rsidRDefault="00727546" w:rsidP="00984CDE">
      <w:pPr>
        <w:spacing w:before="3"/>
        <w:rPr>
          <w:rFonts w:asciiTheme="minorHAnsi" w:hAnsiTheme="minorHAnsi" w:cstheme="minorHAnsi"/>
          <w:bCs/>
          <w:sz w:val="22"/>
          <w:szCs w:val="22"/>
          <w:u w:val="single"/>
        </w:rPr>
      </w:pPr>
      <w:r>
        <w:rPr>
          <w:rFonts w:asciiTheme="minorHAnsi" w:hAnsiTheme="minorHAnsi" w:cstheme="minorHAnsi"/>
          <w:b/>
          <w:sz w:val="22"/>
          <w:szCs w:val="22"/>
        </w:rPr>
        <w:t>216</w:t>
      </w:r>
      <w:r w:rsidR="00984CDE" w:rsidRPr="00984CDE">
        <w:rPr>
          <w:rFonts w:asciiTheme="minorHAnsi" w:hAnsiTheme="minorHAnsi" w:cstheme="minorHAnsi"/>
          <w:b/>
          <w:sz w:val="22"/>
          <w:szCs w:val="22"/>
        </w:rPr>
        <w:t>/24-25</w:t>
      </w:r>
      <w:r w:rsidR="00984CDE" w:rsidRPr="00984CDE">
        <w:rPr>
          <w:rFonts w:asciiTheme="minorHAnsi" w:hAnsiTheme="minorHAnsi" w:cstheme="minorHAnsi"/>
          <w:b/>
          <w:sz w:val="22"/>
          <w:szCs w:val="22"/>
        </w:rPr>
        <w:tab/>
      </w:r>
      <w:r w:rsidR="00984CDE" w:rsidRPr="00984CDE">
        <w:rPr>
          <w:rFonts w:asciiTheme="minorHAnsi" w:hAnsiTheme="minorHAnsi" w:cstheme="minorHAnsi"/>
          <w:bCs/>
          <w:sz w:val="22"/>
          <w:szCs w:val="22"/>
          <w:u w:val="single"/>
        </w:rPr>
        <w:t>Public transport</w:t>
      </w:r>
    </w:p>
    <w:p w14:paraId="78E5E014" w14:textId="38CB5BB1" w:rsidR="00507352" w:rsidRPr="00507352" w:rsidRDefault="00507352" w:rsidP="00CD0732">
      <w:pPr>
        <w:pStyle w:val="ListParagraph"/>
        <w:numPr>
          <w:ilvl w:val="0"/>
          <w:numId w:val="15"/>
        </w:numPr>
        <w:spacing w:before="3"/>
        <w:rPr>
          <w:rFonts w:asciiTheme="minorHAnsi" w:hAnsiTheme="minorHAnsi" w:cstheme="minorHAnsi"/>
          <w:bCs/>
          <w:sz w:val="22"/>
          <w:szCs w:val="22"/>
          <w:u w:val="single"/>
        </w:rPr>
      </w:pPr>
      <w:r w:rsidRPr="00507352">
        <w:rPr>
          <w:rFonts w:asciiTheme="minorHAnsi" w:hAnsiTheme="minorHAnsi" w:cstheme="minorHAnsi"/>
          <w:bCs/>
          <w:sz w:val="22"/>
          <w:szCs w:val="22"/>
        </w:rPr>
        <w:t xml:space="preserve">Update </w:t>
      </w:r>
      <w:r w:rsidRPr="00507352">
        <w:rPr>
          <w:rFonts w:asciiTheme="minorHAnsi" w:hAnsiTheme="minorHAnsi" w:cstheme="minorHAnsi"/>
          <w:color w:val="000000"/>
          <w:sz w:val="22"/>
          <w:szCs w:val="22"/>
        </w:rPr>
        <w:t xml:space="preserve">regarding collisions with railway bridge between Ickleton and Great </w:t>
      </w:r>
      <w:proofErr w:type="gramStart"/>
      <w:r w:rsidRPr="00507352">
        <w:rPr>
          <w:rFonts w:asciiTheme="minorHAnsi" w:hAnsiTheme="minorHAnsi" w:cstheme="minorHAnsi"/>
          <w:color w:val="000000"/>
          <w:sz w:val="22"/>
          <w:szCs w:val="22"/>
        </w:rPr>
        <w:t>Chesterford .</w:t>
      </w:r>
      <w:proofErr w:type="gramEnd"/>
    </w:p>
    <w:p w14:paraId="62220297" w14:textId="0F3D6C2C" w:rsidR="006D6503" w:rsidRPr="005F0271" w:rsidRDefault="006D6503" w:rsidP="0008340A">
      <w:pPr>
        <w:pStyle w:val="ListParagraph"/>
        <w:spacing w:before="3"/>
        <w:ind w:left="1800"/>
        <w:rPr>
          <w:rFonts w:asciiTheme="minorHAnsi" w:hAnsiTheme="minorHAnsi" w:cstheme="minorHAnsi"/>
          <w:bCs/>
          <w:sz w:val="22"/>
          <w:szCs w:val="22"/>
        </w:rPr>
      </w:pPr>
    </w:p>
    <w:p w14:paraId="6E1E8DAC" w14:textId="77777777" w:rsidR="00984CDE" w:rsidRPr="00984CDE" w:rsidRDefault="00984CDE" w:rsidP="00984CDE">
      <w:pPr>
        <w:spacing w:before="3"/>
        <w:rPr>
          <w:rFonts w:asciiTheme="minorHAnsi" w:hAnsiTheme="minorHAnsi" w:cstheme="minorHAnsi"/>
          <w:b/>
          <w:sz w:val="22"/>
          <w:szCs w:val="22"/>
        </w:rPr>
      </w:pPr>
      <w:r w:rsidRPr="00984CDE">
        <w:rPr>
          <w:rFonts w:asciiTheme="minorHAnsi" w:hAnsiTheme="minorHAnsi" w:cstheme="minorHAnsi"/>
          <w:b/>
          <w:sz w:val="22"/>
          <w:szCs w:val="22"/>
        </w:rPr>
        <w:tab/>
      </w:r>
    </w:p>
    <w:p w14:paraId="252DF340" w14:textId="3C09574D" w:rsidR="00984CDE" w:rsidRDefault="00727546" w:rsidP="00984CDE">
      <w:pPr>
        <w:spacing w:before="3"/>
        <w:rPr>
          <w:rFonts w:asciiTheme="minorHAnsi" w:hAnsiTheme="minorHAnsi" w:cstheme="minorHAnsi"/>
          <w:bCs/>
          <w:sz w:val="22"/>
          <w:szCs w:val="22"/>
          <w:u w:val="single"/>
        </w:rPr>
      </w:pPr>
      <w:r>
        <w:rPr>
          <w:rFonts w:asciiTheme="minorHAnsi" w:hAnsiTheme="minorHAnsi" w:cstheme="minorHAnsi"/>
          <w:b/>
          <w:sz w:val="22"/>
          <w:szCs w:val="22"/>
        </w:rPr>
        <w:t>217</w:t>
      </w:r>
      <w:r w:rsidR="00984CDE" w:rsidRPr="00984CDE">
        <w:rPr>
          <w:rFonts w:asciiTheme="minorHAnsi" w:hAnsiTheme="minorHAnsi" w:cstheme="minorHAnsi"/>
          <w:b/>
          <w:sz w:val="22"/>
          <w:szCs w:val="22"/>
        </w:rPr>
        <w:t>/24-25</w:t>
      </w:r>
      <w:r w:rsidR="00984CDE" w:rsidRPr="00984CDE">
        <w:rPr>
          <w:rFonts w:asciiTheme="minorHAnsi" w:hAnsiTheme="minorHAnsi" w:cstheme="minorHAnsi"/>
          <w:b/>
          <w:sz w:val="22"/>
          <w:szCs w:val="22"/>
        </w:rPr>
        <w:tab/>
      </w:r>
      <w:r w:rsidR="00984CDE" w:rsidRPr="00984CDE">
        <w:rPr>
          <w:rFonts w:asciiTheme="minorHAnsi" w:hAnsiTheme="minorHAnsi" w:cstheme="minorHAnsi"/>
          <w:bCs/>
          <w:sz w:val="22"/>
          <w:szCs w:val="22"/>
          <w:u w:val="single"/>
        </w:rPr>
        <w:t>Road Maintenance</w:t>
      </w:r>
    </w:p>
    <w:p w14:paraId="7C70E27D" w14:textId="77777777" w:rsidR="00A338FE" w:rsidRDefault="00A338FE" w:rsidP="00A338FE">
      <w:pPr>
        <w:pStyle w:val="ListParagraph"/>
        <w:numPr>
          <w:ilvl w:val="0"/>
          <w:numId w:val="13"/>
        </w:numPr>
        <w:spacing w:before="3"/>
        <w:rPr>
          <w:rFonts w:asciiTheme="minorHAnsi" w:hAnsiTheme="minorHAnsi" w:cstheme="minorHAnsi"/>
          <w:bCs/>
          <w:sz w:val="22"/>
          <w:szCs w:val="22"/>
        </w:rPr>
      </w:pPr>
      <w:r>
        <w:rPr>
          <w:rFonts w:asciiTheme="minorHAnsi" w:hAnsiTheme="minorHAnsi" w:cstheme="minorHAnsi"/>
          <w:bCs/>
          <w:sz w:val="22"/>
          <w:szCs w:val="22"/>
        </w:rPr>
        <w:t xml:space="preserve">Update on the road surface on Back Lane </w:t>
      </w:r>
    </w:p>
    <w:p w14:paraId="29A25E2A" w14:textId="723E31B6" w:rsidR="00BB1958" w:rsidRPr="00BB1958" w:rsidRDefault="00BB1958" w:rsidP="00BB1958">
      <w:pPr>
        <w:pStyle w:val="ListParagraph"/>
        <w:numPr>
          <w:ilvl w:val="0"/>
          <w:numId w:val="13"/>
        </w:numPr>
        <w:rPr>
          <w:rFonts w:ascii="Calibri" w:hAnsi="Calibri" w:cs="Calibri"/>
          <w:color w:val="000000"/>
        </w:rPr>
      </w:pPr>
      <w:r w:rsidRPr="00BB1958">
        <w:rPr>
          <w:rFonts w:ascii="Calibri" w:hAnsi="Calibri" w:cs="Calibri"/>
          <w:color w:val="000000"/>
          <w:sz w:val="22"/>
          <w:szCs w:val="22"/>
        </w:rPr>
        <w:t>Damage to verges by vehicles and discussion of potential remedies/preventative measures</w:t>
      </w:r>
      <w:r w:rsidRPr="00BB1958">
        <w:rPr>
          <w:rFonts w:ascii="Calibri" w:hAnsi="Calibri" w:cs="Calibri"/>
          <w:color w:val="000000"/>
        </w:rPr>
        <w:t>.</w:t>
      </w:r>
    </w:p>
    <w:p w14:paraId="1FC48FF4" w14:textId="77777777" w:rsidR="00984CDE" w:rsidRPr="00984CDE" w:rsidRDefault="00984CDE" w:rsidP="00984CDE">
      <w:pPr>
        <w:spacing w:before="3"/>
        <w:rPr>
          <w:rFonts w:asciiTheme="minorHAnsi" w:hAnsiTheme="minorHAnsi" w:cstheme="minorHAnsi"/>
          <w:bCs/>
          <w:sz w:val="22"/>
          <w:szCs w:val="22"/>
        </w:rPr>
      </w:pPr>
    </w:p>
    <w:p w14:paraId="02529771" w14:textId="12B82529" w:rsidR="0013025E" w:rsidRPr="0007199C" w:rsidRDefault="0013025E" w:rsidP="0007199C">
      <w:pPr>
        <w:pStyle w:val="ListParagraph"/>
        <w:spacing w:before="3"/>
        <w:ind w:left="827"/>
        <w:rPr>
          <w:rFonts w:asciiTheme="minorHAnsi" w:hAnsiTheme="minorHAnsi" w:cstheme="minorHAnsi"/>
          <w:b/>
          <w:sz w:val="22"/>
          <w:szCs w:val="22"/>
        </w:rPr>
      </w:pPr>
      <w:r w:rsidRPr="00A47074">
        <w:rPr>
          <w:rFonts w:asciiTheme="minorHAnsi" w:hAnsiTheme="minorHAnsi" w:cstheme="minorHAnsi"/>
          <w:b/>
          <w:sz w:val="22"/>
          <w:szCs w:val="22"/>
        </w:rPr>
        <w:tab/>
      </w:r>
    </w:p>
    <w:p w14:paraId="358874FC" w14:textId="23A93529" w:rsidR="0013025E" w:rsidRDefault="00727546" w:rsidP="00A074F3">
      <w:pPr>
        <w:spacing w:before="3"/>
        <w:rPr>
          <w:rFonts w:asciiTheme="minorHAnsi" w:hAnsiTheme="minorHAnsi" w:cstheme="minorHAnsi"/>
          <w:bCs/>
          <w:sz w:val="22"/>
          <w:szCs w:val="22"/>
        </w:rPr>
      </w:pPr>
      <w:r>
        <w:rPr>
          <w:rFonts w:asciiTheme="minorHAnsi" w:hAnsiTheme="minorHAnsi" w:cstheme="minorHAnsi"/>
          <w:b/>
          <w:sz w:val="22"/>
          <w:szCs w:val="22"/>
        </w:rPr>
        <w:t>218</w:t>
      </w:r>
      <w:r w:rsidR="0013025E" w:rsidRPr="00A074F3">
        <w:rPr>
          <w:rFonts w:asciiTheme="minorHAnsi" w:hAnsiTheme="minorHAnsi" w:cstheme="minorHAnsi"/>
          <w:b/>
          <w:sz w:val="22"/>
          <w:szCs w:val="22"/>
        </w:rPr>
        <w:t>/</w:t>
      </w:r>
      <w:r w:rsidR="004A59B4">
        <w:rPr>
          <w:rFonts w:asciiTheme="minorHAnsi" w:hAnsiTheme="minorHAnsi" w:cstheme="minorHAnsi"/>
          <w:b/>
          <w:sz w:val="22"/>
          <w:szCs w:val="22"/>
        </w:rPr>
        <w:t>24-25</w:t>
      </w:r>
      <w:r w:rsidR="00A074F3">
        <w:rPr>
          <w:rFonts w:asciiTheme="minorHAnsi" w:hAnsiTheme="minorHAnsi" w:cstheme="minorHAnsi"/>
          <w:b/>
          <w:sz w:val="22"/>
          <w:szCs w:val="22"/>
        </w:rPr>
        <w:tab/>
      </w:r>
      <w:r w:rsidR="0013025E" w:rsidRPr="00F5110C">
        <w:rPr>
          <w:rFonts w:asciiTheme="minorHAnsi" w:hAnsiTheme="minorHAnsi" w:cstheme="minorHAnsi"/>
          <w:bCs/>
          <w:sz w:val="22"/>
          <w:szCs w:val="22"/>
        </w:rPr>
        <w:t xml:space="preserve">Action list </w:t>
      </w:r>
      <w:r w:rsidR="00683F24">
        <w:rPr>
          <w:rFonts w:asciiTheme="minorHAnsi" w:hAnsiTheme="minorHAnsi" w:cstheme="minorHAnsi"/>
          <w:bCs/>
          <w:sz w:val="22"/>
          <w:szCs w:val="22"/>
        </w:rPr>
        <w:t xml:space="preserve">update </w:t>
      </w:r>
      <w:r w:rsidR="0013025E" w:rsidRPr="00F5110C">
        <w:rPr>
          <w:rFonts w:asciiTheme="minorHAnsi" w:hAnsiTheme="minorHAnsi" w:cstheme="minorHAnsi"/>
          <w:bCs/>
          <w:sz w:val="22"/>
          <w:szCs w:val="22"/>
        </w:rPr>
        <w:t xml:space="preserve">and </w:t>
      </w:r>
      <w:proofErr w:type="spellStart"/>
      <w:r w:rsidR="0013025E" w:rsidRPr="00F5110C">
        <w:rPr>
          <w:rFonts w:asciiTheme="minorHAnsi" w:hAnsiTheme="minorHAnsi" w:cstheme="minorHAnsi"/>
          <w:bCs/>
          <w:sz w:val="22"/>
          <w:szCs w:val="22"/>
        </w:rPr>
        <w:t>C</w:t>
      </w:r>
      <w:r w:rsidR="000A1EB9">
        <w:rPr>
          <w:rFonts w:asciiTheme="minorHAnsi" w:hAnsiTheme="minorHAnsi" w:cstheme="minorHAnsi"/>
          <w:bCs/>
          <w:sz w:val="22"/>
          <w:szCs w:val="22"/>
        </w:rPr>
        <w:t>ouncillor’s</w:t>
      </w:r>
      <w:proofErr w:type="spellEnd"/>
      <w:r w:rsidR="0013025E" w:rsidRPr="00F5110C">
        <w:rPr>
          <w:rFonts w:asciiTheme="minorHAnsi" w:hAnsiTheme="minorHAnsi" w:cstheme="minorHAnsi"/>
          <w:bCs/>
          <w:sz w:val="22"/>
          <w:szCs w:val="22"/>
        </w:rPr>
        <w:t xml:space="preserve"> report</w:t>
      </w:r>
      <w:r w:rsidR="000A1EB9">
        <w:rPr>
          <w:rFonts w:asciiTheme="minorHAnsi" w:hAnsiTheme="minorHAnsi" w:cstheme="minorHAnsi"/>
          <w:bCs/>
          <w:sz w:val="22"/>
          <w:szCs w:val="22"/>
        </w:rPr>
        <w:t>s.</w:t>
      </w:r>
    </w:p>
    <w:p w14:paraId="54D7331C" w14:textId="77777777" w:rsidR="00683F24" w:rsidRDefault="00683F24" w:rsidP="00A074F3">
      <w:pPr>
        <w:spacing w:before="3"/>
        <w:rPr>
          <w:rFonts w:asciiTheme="minorHAnsi" w:hAnsiTheme="minorHAnsi" w:cstheme="minorHAnsi"/>
          <w:bCs/>
          <w:sz w:val="22"/>
          <w:szCs w:val="22"/>
        </w:rPr>
      </w:pPr>
    </w:p>
    <w:p w14:paraId="0495F564" w14:textId="2C96A144" w:rsidR="00683F24" w:rsidRPr="00A074F3" w:rsidRDefault="00727546" w:rsidP="00626A3B">
      <w:pPr>
        <w:spacing w:before="3"/>
        <w:ind w:left="1440" w:hanging="1440"/>
        <w:rPr>
          <w:rFonts w:asciiTheme="minorHAnsi" w:hAnsiTheme="minorHAnsi" w:cstheme="minorHAnsi"/>
          <w:b/>
          <w:sz w:val="22"/>
          <w:szCs w:val="22"/>
        </w:rPr>
      </w:pPr>
      <w:r>
        <w:rPr>
          <w:rFonts w:asciiTheme="minorHAnsi" w:hAnsiTheme="minorHAnsi" w:cstheme="minorHAnsi"/>
          <w:b/>
          <w:sz w:val="22"/>
          <w:szCs w:val="22"/>
        </w:rPr>
        <w:t>219</w:t>
      </w:r>
      <w:r w:rsidR="00683F24" w:rsidRPr="00683F24">
        <w:rPr>
          <w:rFonts w:asciiTheme="minorHAnsi" w:hAnsiTheme="minorHAnsi" w:cstheme="minorHAnsi"/>
          <w:b/>
          <w:sz w:val="22"/>
          <w:szCs w:val="22"/>
        </w:rPr>
        <w:t>/24-25</w:t>
      </w:r>
      <w:r w:rsidR="00683F24" w:rsidRPr="00683F24">
        <w:rPr>
          <w:rFonts w:asciiTheme="minorHAnsi" w:hAnsiTheme="minorHAnsi" w:cstheme="minorHAnsi"/>
          <w:b/>
          <w:sz w:val="22"/>
          <w:szCs w:val="22"/>
        </w:rPr>
        <w:tab/>
      </w:r>
      <w:r w:rsidR="00F01CA9" w:rsidRPr="00683F24">
        <w:rPr>
          <w:rFonts w:asciiTheme="minorHAnsi" w:hAnsiTheme="minorHAnsi" w:cstheme="minorHAnsi"/>
          <w:sz w:val="22"/>
          <w:szCs w:val="22"/>
        </w:rPr>
        <w:t>Matters for Further Discussion</w:t>
      </w:r>
      <w:r w:rsidR="00F01CA9">
        <w:rPr>
          <w:rFonts w:asciiTheme="minorHAnsi" w:hAnsiTheme="minorHAnsi" w:cstheme="minorHAnsi"/>
          <w:sz w:val="22"/>
          <w:szCs w:val="22"/>
        </w:rPr>
        <w:t>.</w:t>
      </w:r>
      <w:r w:rsidR="00F01CA9" w:rsidRPr="00683F24">
        <w:rPr>
          <w:rFonts w:asciiTheme="minorHAnsi" w:hAnsiTheme="minorHAnsi" w:cstheme="minorHAnsi"/>
          <w:sz w:val="22"/>
          <w:szCs w:val="22"/>
        </w:rPr>
        <w:t xml:space="preserve"> </w:t>
      </w:r>
      <w:r w:rsidR="00F01CA9">
        <w:rPr>
          <w:rFonts w:asciiTheme="minorHAnsi" w:hAnsiTheme="minorHAnsi" w:cstheme="minorHAnsi"/>
          <w:sz w:val="22"/>
          <w:szCs w:val="22"/>
        </w:rPr>
        <w:t>This item is s</w:t>
      </w:r>
      <w:r w:rsidR="00F01CA9" w:rsidRPr="00683F24">
        <w:rPr>
          <w:rFonts w:asciiTheme="minorHAnsi" w:hAnsiTheme="minorHAnsi" w:cstheme="minorHAnsi"/>
          <w:sz w:val="22"/>
          <w:szCs w:val="22"/>
        </w:rPr>
        <w:t>ubject to the discretion of the Chair</w:t>
      </w:r>
      <w:r w:rsidR="00F01CA9">
        <w:rPr>
          <w:rFonts w:asciiTheme="minorHAnsi" w:hAnsiTheme="minorHAnsi" w:cstheme="minorHAnsi"/>
          <w:sz w:val="22"/>
          <w:szCs w:val="22"/>
        </w:rPr>
        <w:t xml:space="preserve"> and includes matters </w:t>
      </w:r>
      <w:r w:rsidR="00F01CA9" w:rsidRPr="00683F24">
        <w:rPr>
          <w:rFonts w:asciiTheme="minorHAnsi" w:hAnsiTheme="minorHAnsi" w:cstheme="minorHAnsi"/>
          <w:sz w:val="22"/>
          <w:szCs w:val="22"/>
        </w:rPr>
        <w:t>raised by Councillors with a view to being an item on the next agenda. Please note that no decisions can be lawfully made under this item</w:t>
      </w:r>
      <w:r w:rsidR="00F01CA9">
        <w:rPr>
          <w:rFonts w:asciiTheme="minorHAnsi" w:hAnsiTheme="minorHAnsi" w:cstheme="minorHAnsi"/>
          <w:sz w:val="22"/>
          <w:szCs w:val="22"/>
        </w:rPr>
        <w:t>.</w:t>
      </w:r>
    </w:p>
    <w:p w14:paraId="4EFCC476" w14:textId="77777777" w:rsidR="0013025E" w:rsidRPr="00A47074" w:rsidRDefault="0013025E" w:rsidP="0013025E">
      <w:pPr>
        <w:pStyle w:val="ListParagraph"/>
        <w:spacing w:before="3"/>
        <w:ind w:left="827"/>
        <w:rPr>
          <w:rFonts w:asciiTheme="minorHAnsi" w:hAnsiTheme="minorHAnsi" w:cstheme="minorHAnsi"/>
          <w:b/>
          <w:sz w:val="22"/>
          <w:szCs w:val="22"/>
        </w:rPr>
      </w:pPr>
      <w:r w:rsidRPr="00A47074">
        <w:rPr>
          <w:rFonts w:asciiTheme="minorHAnsi" w:hAnsiTheme="minorHAnsi" w:cstheme="minorHAnsi"/>
          <w:b/>
          <w:sz w:val="22"/>
          <w:szCs w:val="22"/>
        </w:rPr>
        <w:tab/>
      </w:r>
    </w:p>
    <w:p w14:paraId="5209B656" w14:textId="29D1CFF0" w:rsidR="0013025E" w:rsidRPr="00A074F3" w:rsidRDefault="00727546" w:rsidP="00A074F3">
      <w:pPr>
        <w:spacing w:before="3"/>
        <w:rPr>
          <w:rFonts w:asciiTheme="minorHAnsi" w:hAnsiTheme="minorHAnsi" w:cstheme="minorHAnsi"/>
          <w:b/>
          <w:sz w:val="22"/>
          <w:szCs w:val="22"/>
        </w:rPr>
      </w:pPr>
      <w:r>
        <w:rPr>
          <w:rFonts w:asciiTheme="minorHAnsi" w:hAnsiTheme="minorHAnsi" w:cstheme="minorHAnsi"/>
          <w:b/>
          <w:sz w:val="22"/>
          <w:szCs w:val="22"/>
        </w:rPr>
        <w:t>220</w:t>
      </w:r>
      <w:r w:rsidR="0013025E" w:rsidRPr="00A074F3">
        <w:rPr>
          <w:rFonts w:asciiTheme="minorHAnsi" w:hAnsiTheme="minorHAnsi" w:cstheme="minorHAnsi"/>
          <w:b/>
          <w:sz w:val="22"/>
          <w:szCs w:val="22"/>
        </w:rPr>
        <w:t>/</w:t>
      </w:r>
      <w:r w:rsidR="004A59B4">
        <w:rPr>
          <w:rFonts w:asciiTheme="minorHAnsi" w:hAnsiTheme="minorHAnsi" w:cstheme="minorHAnsi"/>
          <w:b/>
          <w:sz w:val="22"/>
          <w:szCs w:val="22"/>
        </w:rPr>
        <w:t>24-25</w:t>
      </w:r>
      <w:r w:rsidR="0013025E" w:rsidRPr="00A074F3">
        <w:rPr>
          <w:rFonts w:asciiTheme="minorHAnsi" w:hAnsiTheme="minorHAnsi" w:cstheme="minorHAnsi"/>
          <w:b/>
          <w:sz w:val="22"/>
          <w:szCs w:val="22"/>
        </w:rPr>
        <w:tab/>
        <w:t xml:space="preserve">Date and time of next Parish Council meeting: Wednesday </w:t>
      </w:r>
      <w:r w:rsidR="00111976">
        <w:rPr>
          <w:rFonts w:asciiTheme="minorHAnsi" w:hAnsiTheme="minorHAnsi" w:cstheme="minorHAnsi"/>
          <w:b/>
          <w:sz w:val="22"/>
          <w:szCs w:val="22"/>
        </w:rPr>
        <w:t>16</w:t>
      </w:r>
      <w:r w:rsidR="00111976" w:rsidRPr="00111976">
        <w:rPr>
          <w:rFonts w:asciiTheme="minorHAnsi" w:hAnsiTheme="minorHAnsi" w:cstheme="minorHAnsi"/>
          <w:b/>
          <w:sz w:val="22"/>
          <w:szCs w:val="22"/>
          <w:vertAlign w:val="superscript"/>
        </w:rPr>
        <w:t>th</w:t>
      </w:r>
      <w:r w:rsidR="00111976">
        <w:rPr>
          <w:rFonts w:asciiTheme="minorHAnsi" w:hAnsiTheme="minorHAnsi" w:cstheme="minorHAnsi"/>
          <w:b/>
          <w:sz w:val="22"/>
          <w:szCs w:val="22"/>
        </w:rPr>
        <w:t xml:space="preserve"> April 2025</w:t>
      </w:r>
      <w:r w:rsidR="0013025E" w:rsidRPr="00A074F3">
        <w:rPr>
          <w:rFonts w:asciiTheme="minorHAnsi" w:hAnsiTheme="minorHAnsi" w:cstheme="minorHAnsi"/>
          <w:b/>
          <w:sz w:val="22"/>
          <w:szCs w:val="22"/>
        </w:rPr>
        <w:t xml:space="preserve"> at 7.30pm</w:t>
      </w:r>
    </w:p>
    <w:p w14:paraId="372CBE0C" w14:textId="77777777" w:rsidR="00A074F3" w:rsidRDefault="00A074F3" w:rsidP="00A074F3">
      <w:pPr>
        <w:pStyle w:val="ListParagraph"/>
        <w:spacing w:before="3"/>
        <w:ind w:left="827" w:firstLine="613"/>
        <w:rPr>
          <w:rFonts w:asciiTheme="minorHAnsi" w:hAnsiTheme="minorHAnsi" w:cstheme="minorHAnsi"/>
          <w:b/>
          <w:sz w:val="22"/>
          <w:szCs w:val="22"/>
        </w:rPr>
      </w:pPr>
    </w:p>
    <w:p w14:paraId="116A09D2" w14:textId="77777777" w:rsidR="00BF0CDF" w:rsidRPr="00BF0CDF" w:rsidRDefault="0013025E" w:rsidP="00BF0CDF">
      <w:pPr>
        <w:spacing w:before="3"/>
        <w:jc w:val="center"/>
        <w:rPr>
          <w:rFonts w:asciiTheme="minorHAnsi" w:hAnsiTheme="minorHAnsi" w:cstheme="minorHAnsi"/>
          <w:bCs/>
          <w:sz w:val="22"/>
          <w:szCs w:val="22"/>
        </w:rPr>
      </w:pPr>
      <w:r w:rsidRPr="00BF0CDF">
        <w:rPr>
          <w:rFonts w:asciiTheme="minorHAnsi" w:hAnsiTheme="minorHAnsi" w:cstheme="minorHAnsi"/>
          <w:bCs/>
          <w:sz w:val="22"/>
          <w:szCs w:val="22"/>
        </w:rPr>
        <w:t>Any business and payments to be considered at the Parish Council Meeting must be delivered to the Clerk for inclusion on the agenda at least 7 days prior to the meeting</w:t>
      </w:r>
    </w:p>
    <w:p w14:paraId="37E4D9B1" w14:textId="77777777" w:rsidR="00BF0CDF" w:rsidRDefault="00BF0CDF" w:rsidP="00A074F3">
      <w:pPr>
        <w:pStyle w:val="ListParagraph"/>
        <w:spacing w:before="3"/>
        <w:ind w:left="827" w:firstLine="613"/>
        <w:rPr>
          <w:rFonts w:asciiTheme="minorHAnsi" w:hAnsiTheme="minorHAnsi" w:cstheme="minorHAnsi"/>
          <w:b/>
          <w:sz w:val="22"/>
          <w:szCs w:val="22"/>
        </w:rPr>
      </w:pPr>
    </w:p>
    <w:p w14:paraId="34B9DEE4" w14:textId="7E7E03A8" w:rsidR="00FD2CC1" w:rsidRPr="00A47074" w:rsidRDefault="00FD2CC1" w:rsidP="004777C4">
      <w:pPr>
        <w:rPr>
          <w:rFonts w:asciiTheme="minorHAnsi" w:hAnsiTheme="minorHAnsi" w:cstheme="minorHAnsi"/>
          <w:sz w:val="22"/>
          <w:szCs w:val="22"/>
        </w:rPr>
      </w:pPr>
    </w:p>
    <w:p w14:paraId="435F4A87" w14:textId="39BAF8AE" w:rsidR="0091587B" w:rsidRPr="00A47074" w:rsidRDefault="0091587B" w:rsidP="004777C4">
      <w:pPr>
        <w:rPr>
          <w:rFonts w:asciiTheme="minorHAnsi" w:hAnsiTheme="minorHAnsi" w:cstheme="minorHAnsi"/>
          <w:sz w:val="22"/>
          <w:szCs w:val="22"/>
        </w:rPr>
      </w:pPr>
    </w:p>
    <w:p w14:paraId="5E13C0FA" w14:textId="2930BF3D" w:rsidR="00EA2EAD" w:rsidRPr="00047B6A" w:rsidRDefault="00111976" w:rsidP="009F3F19">
      <w:pPr>
        <w:spacing w:line="260" w:lineRule="exact"/>
        <w:jc w:val="center"/>
        <w:rPr>
          <w:rFonts w:ascii="Edwardian Script ITC" w:hAnsi="Edwardian Script ITC" w:cstheme="minorHAnsi"/>
          <w:w w:val="101"/>
          <w:sz w:val="22"/>
          <w:szCs w:val="22"/>
        </w:rPr>
      </w:pPr>
      <w:r>
        <w:rPr>
          <w:rFonts w:ascii="Edwardian Script ITC" w:hAnsi="Edwardian Script ITC" w:cstheme="minorHAnsi"/>
          <w:w w:val="101"/>
          <w:sz w:val="22"/>
          <w:szCs w:val="22"/>
        </w:rPr>
        <w:t>Beckie Whitehouse – Interim Clerk</w:t>
      </w:r>
    </w:p>
    <w:p w14:paraId="62AF6FC7" w14:textId="744C2D9C" w:rsidR="009F3F19" w:rsidRDefault="00140295" w:rsidP="009F3F19">
      <w:pPr>
        <w:spacing w:line="260" w:lineRule="exact"/>
        <w:jc w:val="center"/>
        <w:rPr>
          <w:rFonts w:asciiTheme="minorHAnsi" w:hAnsiTheme="minorHAnsi" w:cstheme="minorHAnsi"/>
          <w:w w:val="101"/>
          <w:sz w:val="22"/>
          <w:szCs w:val="22"/>
        </w:rPr>
      </w:pPr>
      <w:r>
        <w:rPr>
          <w:rFonts w:asciiTheme="minorHAnsi" w:hAnsiTheme="minorHAnsi" w:cstheme="minorHAnsi"/>
          <w:w w:val="101"/>
          <w:sz w:val="22"/>
          <w:szCs w:val="22"/>
        </w:rPr>
        <w:t>13</w:t>
      </w:r>
      <w:r w:rsidRPr="00140295">
        <w:rPr>
          <w:rFonts w:asciiTheme="minorHAnsi" w:hAnsiTheme="minorHAnsi" w:cstheme="minorHAnsi"/>
          <w:w w:val="101"/>
          <w:sz w:val="22"/>
          <w:szCs w:val="22"/>
          <w:vertAlign w:val="superscript"/>
        </w:rPr>
        <w:t>th</w:t>
      </w:r>
      <w:r>
        <w:rPr>
          <w:rFonts w:asciiTheme="minorHAnsi" w:hAnsiTheme="minorHAnsi" w:cstheme="minorHAnsi"/>
          <w:w w:val="101"/>
          <w:sz w:val="22"/>
          <w:szCs w:val="22"/>
        </w:rPr>
        <w:t xml:space="preserve"> March 2025</w:t>
      </w:r>
    </w:p>
    <w:p w14:paraId="693A7D6C" w14:textId="77777777" w:rsidR="004808C2" w:rsidRDefault="004808C2" w:rsidP="009F3F19">
      <w:pPr>
        <w:spacing w:line="260" w:lineRule="exact"/>
        <w:jc w:val="center"/>
        <w:rPr>
          <w:rFonts w:asciiTheme="minorHAnsi" w:hAnsiTheme="minorHAnsi" w:cstheme="minorHAnsi"/>
          <w:w w:val="101"/>
          <w:sz w:val="22"/>
          <w:szCs w:val="22"/>
        </w:rPr>
      </w:pPr>
    </w:p>
    <w:p w14:paraId="6F99A1ED" w14:textId="77777777" w:rsidR="00BF0D8F" w:rsidRDefault="00BF0D8F" w:rsidP="004808C2">
      <w:pPr>
        <w:spacing w:line="260" w:lineRule="exact"/>
      </w:pPr>
    </w:p>
    <w:p w14:paraId="202B6083" w14:textId="77777777" w:rsidR="0039355C" w:rsidRDefault="0039355C" w:rsidP="0039355C">
      <w:pPr>
        <w:rPr>
          <w:color w:val="000000"/>
        </w:rPr>
      </w:pPr>
    </w:p>
    <w:p w14:paraId="3B224FD1" w14:textId="77777777" w:rsidR="0039355C" w:rsidRDefault="0039355C" w:rsidP="0039355C">
      <w:pPr>
        <w:rPr>
          <w:color w:val="000000"/>
        </w:rPr>
      </w:pPr>
    </w:p>
    <w:p w14:paraId="3B81D662" w14:textId="53F1EE16" w:rsidR="0099265A" w:rsidRPr="004808C2" w:rsidRDefault="0099265A" w:rsidP="004808C2">
      <w:pPr>
        <w:spacing w:line="260" w:lineRule="exact"/>
        <w:rPr>
          <w:rFonts w:asciiTheme="minorHAnsi" w:hAnsiTheme="minorHAnsi" w:cstheme="minorHAnsi"/>
          <w:b/>
          <w:bCs/>
          <w:w w:val="101"/>
          <w:sz w:val="22"/>
          <w:szCs w:val="22"/>
        </w:rPr>
      </w:pPr>
    </w:p>
    <w:sectPr w:rsidR="0099265A" w:rsidRPr="004808C2" w:rsidSect="008D313F">
      <w:headerReference w:type="even" r:id="rId11"/>
      <w:headerReference w:type="default" r:id="rId12"/>
      <w:footerReference w:type="even" r:id="rId13"/>
      <w:footerReference w:type="default" r:id="rId14"/>
      <w:headerReference w:type="first" r:id="rId15"/>
      <w:footerReference w:type="first" r:id="rId16"/>
      <w:pgSz w:w="11920" w:h="17840"/>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ECE96" w14:textId="77777777" w:rsidR="00953161" w:rsidRDefault="00953161" w:rsidP="007456A2">
      <w:r>
        <w:separator/>
      </w:r>
    </w:p>
  </w:endnote>
  <w:endnote w:type="continuationSeparator" w:id="0">
    <w:p w14:paraId="4EDEDD06" w14:textId="77777777" w:rsidR="00953161" w:rsidRDefault="00953161" w:rsidP="007456A2">
      <w:r>
        <w:continuationSeparator/>
      </w:r>
    </w:p>
  </w:endnote>
  <w:endnote w:type="continuationNotice" w:id="1">
    <w:p w14:paraId="515AC5E1" w14:textId="77777777" w:rsidR="00953161" w:rsidRDefault="009531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Edwardian Script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261D5" w14:textId="77777777" w:rsidR="00AD6DD3" w:rsidRDefault="00AD6D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06F1" w14:textId="77777777" w:rsidR="00AD6DD3" w:rsidRDefault="00AD6D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5076640"/>
      <w:docPartObj>
        <w:docPartGallery w:val="Page Numbers (Bottom of Page)"/>
        <w:docPartUnique/>
      </w:docPartObj>
    </w:sdtPr>
    <w:sdtEndPr>
      <w:rPr>
        <w:noProof/>
      </w:rPr>
    </w:sdtEndPr>
    <w:sdtContent>
      <w:p w14:paraId="269BB9A4" w14:textId="5F324A3C" w:rsidR="00AD6DD3" w:rsidRDefault="00AD6DD3">
        <w:pPr>
          <w:pStyle w:val="Footer"/>
        </w:pPr>
        <w:r>
          <w:fldChar w:fldCharType="begin"/>
        </w:r>
        <w:r>
          <w:instrText xml:space="preserve"> PAGE   \* MERGEFORMAT </w:instrText>
        </w:r>
        <w:r>
          <w:fldChar w:fldCharType="separate"/>
        </w:r>
        <w:r>
          <w:rPr>
            <w:noProof/>
          </w:rPr>
          <w:t>2</w:t>
        </w:r>
        <w:r>
          <w:rPr>
            <w:noProof/>
          </w:rPr>
          <w:fldChar w:fldCharType="end"/>
        </w:r>
      </w:p>
    </w:sdtContent>
  </w:sdt>
  <w:p w14:paraId="045E0969" w14:textId="77777777" w:rsidR="00AD6DD3" w:rsidRDefault="00AD6D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2F0B5" w14:textId="77777777" w:rsidR="00953161" w:rsidRDefault="00953161" w:rsidP="007456A2">
      <w:r>
        <w:separator/>
      </w:r>
    </w:p>
  </w:footnote>
  <w:footnote w:type="continuationSeparator" w:id="0">
    <w:p w14:paraId="2F0C7ABB" w14:textId="77777777" w:rsidR="00953161" w:rsidRDefault="00953161" w:rsidP="007456A2">
      <w:r>
        <w:continuationSeparator/>
      </w:r>
    </w:p>
  </w:footnote>
  <w:footnote w:type="continuationNotice" w:id="1">
    <w:p w14:paraId="36A7EE5A" w14:textId="77777777" w:rsidR="00953161" w:rsidRDefault="009531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6057" w14:textId="77777777" w:rsidR="00AD6DD3" w:rsidRDefault="00AD6D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2E5FA" w14:textId="2AABDD63" w:rsidR="007456A2" w:rsidRDefault="007456A2">
    <w:pPr>
      <w:pStyle w:val="Header"/>
    </w:pPr>
  </w:p>
  <w:p w14:paraId="243682D6" w14:textId="77777777" w:rsidR="007456A2" w:rsidRDefault="007456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C1D97" w14:textId="062ADCDC" w:rsidR="007456A2" w:rsidRDefault="007456A2" w:rsidP="00A842BE">
    <w:pPr>
      <w:ind w:left="107"/>
      <w:jc w:val="right"/>
      <w:rPr>
        <w:rFonts w:asciiTheme="minorHAnsi" w:hAnsiTheme="minorHAnsi" w:cstheme="minorHAnsi"/>
        <w:w w:val="102"/>
        <w:sz w:val="23"/>
        <w:szCs w:val="23"/>
      </w:rPr>
    </w:pPr>
    <w:r>
      <w:rPr>
        <w:noProof/>
      </w:rPr>
      <w:drawing>
        <wp:anchor distT="0" distB="0" distL="114300" distR="114300" simplePos="0" relativeHeight="251658240" behindDoc="0" locked="0" layoutInCell="1" allowOverlap="1" wp14:anchorId="1C5C8DB8" wp14:editId="16CB0927">
          <wp:simplePos x="0" y="0"/>
          <wp:positionH relativeFrom="column">
            <wp:posOffset>509270</wp:posOffset>
          </wp:positionH>
          <wp:positionV relativeFrom="paragraph">
            <wp:posOffset>-278130</wp:posOffset>
          </wp:positionV>
          <wp:extent cx="1150620" cy="1708785"/>
          <wp:effectExtent l="0" t="0" r="0" b="5715"/>
          <wp:wrapThrough wrapText="bothSides">
            <wp:wrapPolygon edited="0">
              <wp:start x="0" y="0"/>
              <wp:lineTo x="0" y="21431"/>
              <wp:lineTo x="21099" y="21431"/>
              <wp:lineTo x="21099"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llage_Sign.jpg"/>
                  <pic:cNvPicPr/>
                </pic:nvPicPr>
                <pic:blipFill>
                  <a:blip r:embed="rId1">
                    <a:extLst>
                      <a:ext uri="{28A0092B-C50C-407E-A947-70E740481C1C}">
                        <a14:useLocalDpi xmlns:a14="http://schemas.microsoft.com/office/drawing/2010/main" val="0"/>
                      </a:ext>
                    </a:extLst>
                  </a:blip>
                  <a:stretch>
                    <a:fillRect/>
                  </a:stretch>
                </pic:blipFill>
                <pic:spPr>
                  <a:xfrm>
                    <a:off x="0" y="0"/>
                    <a:ext cx="1150620" cy="1708785"/>
                  </a:xfrm>
                  <a:prstGeom prst="rect">
                    <a:avLst/>
                  </a:prstGeom>
                </pic:spPr>
              </pic:pic>
            </a:graphicData>
          </a:graphic>
        </wp:anchor>
      </w:drawing>
    </w:r>
    <w:r w:rsidRPr="008E5657">
      <w:rPr>
        <w:rFonts w:asciiTheme="minorHAnsi" w:hAnsiTheme="minorHAnsi" w:cstheme="minorHAnsi"/>
        <w:spacing w:val="-2"/>
        <w:sz w:val="23"/>
        <w:szCs w:val="23"/>
      </w:rPr>
      <w:t>I</w:t>
    </w:r>
    <w:r w:rsidRPr="008E5657">
      <w:rPr>
        <w:rFonts w:asciiTheme="minorHAnsi" w:hAnsiTheme="minorHAnsi" w:cstheme="minorHAnsi"/>
        <w:spacing w:val="-1"/>
        <w:sz w:val="23"/>
        <w:szCs w:val="23"/>
      </w:rPr>
      <w:t>C</w:t>
    </w:r>
    <w:r w:rsidRPr="008E5657">
      <w:rPr>
        <w:rFonts w:asciiTheme="minorHAnsi" w:hAnsiTheme="minorHAnsi" w:cstheme="minorHAnsi"/>
        <w:spacing w:val="1"/>
        <w:sz w:val="23"/>
        <w:szCs w:val="23"/>
      </w:rPr>
      <w:t>K</w:t>
    </w:r>
    <w:r w:rsidRPr="008E5657">
      <w:rPr>
        <w:rFonts w:asciiTheme="minorHAnsi" w:hAnsiTheme="minorHAnsi" w:cstheme="minorHAnsi"/>
        <w:sz w:val="23"/>
        <w:szCs w:val="23"/>
      </w:rPr>
      <w:t>L</w:t>
    </w:r>
    <w:r w:rsidRPr="008E5657">
      <w:rPr>
        <w:rFonts w:asciiTheme="minorHAnsi" w:hAnsiTheme="minorHAnsi" w:cstheme="minorHAnsi"/>
        <w:spacing w:val="-1"/>
        <w:sz w:val="23"/>
        <w:szCs w:val="23"/>
      </w:rPr>
      <w:t>E</w:t>
    </w:r>
    <w:r w:rsidRPr="008E5657">
      <w:rPr>
        <w:rFonts w:asciiTheme="minorHAnsi" w:hAnsiTheme="minorHAnsi" w:cstheme="minorHAnsi"/>
        <w:spacing w:val="2"/>
        <w:sz w:val="23"/>
        <w:szCs w:val="23"/>
      </w:rPr>
      <w:t>T</w:t>
    </w:r>
    <w:r w:rsidRPr="008E5657">
      <w:rPr>
        <w:rFonts w:asciiTheme="minorHAnsi" w:hAnsiTheme="minorHAnsi" w:cstheme="minorHAnsi"/>
        <w:spacing w:val="-1"/>
        <w:sz w:val="23"/>
        <w:szCs w:val="23"/>
      </w:rPr>
      <w:t>O</w:t>
    </w:r>
    <w:r w:rsidRPr="008E5657">
      <w:rPr>
        <w:rFonts w:asciiTheme="minorHAnsi" w:hAnsiTheme="minorHAnsi" w:cstheme="minorHAnsi"/>
        <w:sz w:val="23"/>
        <w:szCs w:val="23"/>
      </w:rPr>
      <w:t>N</w:t>
    </w:r>
    <w:r w:rsidRPr="008E5657">
      <w:rPr>
        <w:rFonts w:asciiTheme="minorHAnsi" w:hAnsiTheme="minorHAnsi" w:cstheme="minorHAnsi"/>
        <w:spacing w:val="17"/>
        <w:sz w:val="23"/>
        <w:szCs w:val="23"/>
      </w:rPr>
      <w:t xml:space="preserve"> </w:t>
    </w:r>
    <w:r w:rsidRPr="008E5657">
      <w:rPr>
        <w:rFonts w:asciiTheme="minorHAnsi" w:hAnsiTheme="minorHAnsi" w:cstheme="minorHAnsi"/>
        <w:sz w:val="23"/>
        <w:szCs w:val="23"/>
      </w:rPr>
      <w:t>P</w:t>
    </w:r>
    <w:r w:rsidRPr="008E5657">
      <w:rPr>
        <w:rFonts w:asciiTheme="minorHAnsi" w:hAnsiTheme="minorHAnsi" w:cstheme="minorHAnsi"/>
        <w:spacing w:val="-1"/>
        <w:sz w:val="23"/>
        <w:szCs w:val="23"/>
      </w:rPr>
      <w:t>AR</w:t>
    </w:r>
    <w:r w:rsidRPr="008E5657">
      <w:rPr>
        <w:rFonts w:asciiTheme="minorHAnsi" w:hAnsiTheme="minorHAnsi" w:cstheme="minorHAnsi"/>
        <w:spacing w:val="-4"/>
        <w:sz w:val="23"/>
        <w:szCs w:val="23"/>
      </w:rPr>
      <w:t>I</w:t>
    </w:r>
    <w:r w:rsidRPr="008E5657">
      <w:rPr>
        <w:rFonts w:asciiTheme="minorHAnsi" w:hAnsiTheme="minorHAnsi" w:cstheme="minorHAnsi"/>
        <w:sz w:val="23"/>
        <w:szCs w:val="23"/>
      </w:rPr>
      <w:t>SH</w:t>
    </w:r>
    <w:r w:rsidRPr="008E5657">
      <w:rPr>
        <w:rFonts w:asciiTheme="minorHAnsi" w:hAnsiTheme="minorHAnsi" w:cstheme="minorHAnsi"/>
        <w:spacing w:val="10"/>
        <w:sz w:val="23"/>
        <w:szCs w:val="23"/>
      </w:rPr>
      <w:t xml:space="preserve"> </w:t>
    </w:r>
    <w:r w:rsidRPr="008E5657">
      <w:rPr>
        <w:rFonts w:asciiTheme="minorHAnsi" w:hAnsiTheme="minorHAnsi" w:cstheme="minorHAnsi"/>
        <w:spacing w:val="1"/>
        <w:w w:val="102"/>
        <w:sz w:val="23"/>
        <w:szCs w:val="23"/>
      </w:rPr>
      <w:t>C</w:t>
    </w:r>
    <w:r w:rsidRPr="008E5657">
      <w:rPr>
        <w:rFonts w:asciiTheme="minorHAnsi" w:hAnsiTheme="minorHAnsi" w:cstheme="minorHAnsi"/>
        <w:spacing w:val="1"/>
        <w:w w:val="101"/>
        <w:sz w:val="23"/>
        <w:szCs w:val="23"/>
      </w:rPr>
      <w:t>O</w:t>
    </w:r>
    <w:r w:rsidRPr="008E5657">
      <w:rPr>
        <w:rFonts w:asciiTheme="minorHAnsi" w:hAnsiTheme="minorHAnsi" w:cstheme="minorHAnsi"/>
        <w:spacing w:val="-1"/>
        <w:w w:val="101"/>
        <w:sz w:val="23"/>
        <w:szCs w:val="23"/>
      </w:rPr>
      <w:t>UN</w:t>
    </w:r>
    <w:r w:rsidRPr="008E5657">
      <w:rPr>
        <w:rFonts w:asciiTheme="minorHAnsi" w:hAnsiTheme="minorHAnsi" w:cstheme="minorHAnsi"/>
        <w:spacing w:val="1"/>
        <w:w w:val="102"/>
        <w:sz w:val="23"/>
        <w:szCs w:val="23"/>
      </w:rPr>
      <w:t>C</w:t>
    </w:r>
    <w:r w:rsidRPr="008E5657">
      <w:rPr>
        <w:rFonts w:asciiTheme="minorHAnsi" w:hAnsiTheme="minorHAnsi" w:cstheme="minorHAnsi"/>
        <w:spacing w:val="-4"/>
        <w:w w:val="101"/>
        <w:sz w:val="23"/>
        <w:szCs w:val="23"/>
      </w:rPr>
      <w:t>I</w:t>
    </w:r>
    <w:r w:rsidRPr="008E5657">
      <w:rPr>
        <w:rFonts w:asciiTheme="minorHAnsi" w:hAnsiTheme="minorHAnsi" w:cstheme="minorHAnsi"/>
        <w:w w:val="102"/>
        <w:sz w:val="23"/>
        <w:szCs w:val="23"/>
      </w:rPr>
      <w:t>L</w:t>
    </w:r>
  </w:p>
  <w:p w14:paraId="0ECB6BFE" w14:textId="65F7EF62" w:rsidR="003F49E7" w:rsidRPr="008E5657" w:rsidRDefault="003F49E7" w:rsidP="00A842BE">
    <w:pPr>
      <w:ind w:left="107"/>
      <w:jc w:val="right"/>
      <w:rPr>
        <w:rFonts w:asciiTheme="minorHAnsi" w:hAnsiTheme="minorHAnsi" w:cstheme="minorHAnsi"/>
        <w:sz w:val="23"/>
        <w:szCs w:val="23"/>
      </w:rPr>
    </w:pPr>
    <w:r w:rsidRPr="003F49E7">
      <w:rPr>
        <w:rFonts w:asciiTheme="minorHAnsi" w:hAnsiTheme="minorHAnsi" w:cstheme="minorHAnsi"/>
        <w:sz w:val="23"/>
        <w:szCs w:val="23"/>
      </w:rPr>
      <w:t>https://www.ickletonparishcouncil.org.uk</w:t>
    </w:r>
  </w:p>
  <w:p w14:paraId="4D0826E9" w14:textId="4F79381F" w:rsidR="007456A2" w:rsidRDefault="007456A2" w:rsidP="00A842BE">
    <w:pPr>
      <w:spacing w:before="5"/>
      <w:ind w:left="107"/>
      <w:jc w:val="right"/>
      <w:rPr>
        <w:rFonts w:asciiTheme="minorHAnsi" w:hAnsiTheme="minorHAnsi" w:cstheme="minorHAnsi"/>
        <w:w w:val="102"/>
        <w:sz w:val="23"/>
        <w:szCs w:val="23"/>
      </w:rPr>
    </w:pPr>
    <w:r w:rsidRPr="008E5657">
      <w:rPr>
        <w:rFonts w:asciiTheme="minorHAnsi" w:hAnsiTheme="minorHAnsi" w:cstheme="minorHAnsi"/>
        <w:b/>
        <w:spacing w:val="-1"/>
        <w:sz w:val="23"/>
        <w:szCs w:val="23"/>
      </w:rPr>
      <w:t>C</w:t>
    </w:r>
    <w:r w:rsidRPr="008E5657">
      <w:rPr>
        <w:rFonts w:asciiTheme="minorHAnsi" w:hAnsiTheme="minorHAnsi" w:cstheme="minorHAnsi"/>
        <w:b/>
        <w:sz w:val="23"/>
        <w:szCs w:val="23"/>
      </w:rPr>
      <w:t>hai</w:t>
    </w:r>
    <w:r w:rsidRPr="008E5657">
      <w:rPr>
        <w:rFonts w:asciiTheme="minorHAnsi" w:hAnsiTheme="minorHAnsi" w:cstheme="minorHAnsi"/>
        <w:b/>
        <w:spacing w:val="1"/>
        <w:sz w:val="23"/>
        <w:szCs w:val="23"/>
      </w:rPr>
      <w:t>r</w:t>
    </w:r>
    <w:r w:rsidRPr="008E5657">
      <w:rPr>
        <w:rFonts w:asciiTheme="minorHAnsi" w:hAnsiTheme="minorHAnsi" w:cstheme="minorHAnsi"/>
        <w:sz w:val="23"/>
        <w:szCs w:val="23"/>
      </w:rPr>
      <w:t>:</w:t>
    </w:r>
    <w:r w:rsidRPr="008E5657">
      <w:rPr>
        <w:rFonts w:asciiTheme="minorHAnsi" w:hAnsiTheme="minorHAnsi" w:cstheme="minorHAnsi"/>
        <w:spacing w:val="17"/>
        <w:sz w:val="23"/>
        <w:szCs w:val="23"/>
      </w:rPr>
      <w:t xml:space="preserve"> </w:t>
    </w:r>
    <w:r w:rsidRPr="008E5657">
      <w:rPr>
        <w:rFonts w:asciiTheme="minorHAnsi" w:hAnsiTheme="minorHAnsi" w:cstheme="minorHAnsi"/>
        <w:spacing w:val="-3"/>
        <w:sz w:val="23"/>
        <w:szCs w:val="23"/>
      </w:rPr>
      <w:t>S</w:t>
    </w:r>
    <w:r w:rsidR="003F4D74">
      <w:rPr>
        <w:rFonts w:asciiTheme="minorHAnsi" w:hAnsiTheme="minorHAnsi" w:cstheme="minorHAnsi"/>
        <w:spacing w:val="-3"/>
        <w:sz w:val="23"/>
        <w:szCs w:val="23"/>
      </w:rPr>
      <w:t>teve Heaney</w:t>
    </w:r>
  </w:p>
  <w:p w14:paraId="27FB600F" w14:textId="5BB414C7" w:rsidR="00A71A31" w:rsidRPr="00A71A31" w:rsidRDefault="00A71A31" w:rsidP="00A842BE">
    <w:pPr>
      <w:spacing w:before="5"/>
      <w:ind w:left="107"/>
      <w:jc w:val="right"/>
      <w:rPr>
        <w:rFonts w:asciiTheme="minorHAnsi" w:hAnsiTheme="minorHAnsi" w:cstheme="minorHAnsi"/>
        <w:w w:val="102"/>
        <w:sz w:val="23"/>
        <w:szCs w:val="23"/>
      </w:rPr>
    </w:pPr>
    <w:r>
      <w:rPr>
        <w:rFonts w:asciiTheme="minorHAnsi" w:hAnsiTheme="minorHAnsi" w:cstheme="minorHAnsi"/>
        <w:b/>
        <w:spacing w:val="-1"/>
        <w:sz w:val="23"/>
        <w:szCs w:val="23"/>
      </w:rPr>
      <w:t xml:space="preserve">Clerk: </w:t>
    </w:r>
    <w:r w:rsidR="009B0A5E">
      <w:rPr>
        <w:rFonts w:asciiTheme="minorHAnsi" w:hAnsiTheme="minorHAnsi" w:cstheme="minorHAnsi"/>
        <w:bCs/>
        <w:spacing w:val="-1"/>
        <w:sz w:val="23"/>
        <w:szCs w:val="23"/>
      </w:rPr>
      <w:t>Barbara Benn</w:t>
    </w:r>
    <w:r w:rsidR="00794E6B">
      <w:rPr>
        <w:rFonts w:asciiTheme="minorHAnsi" w:hAnsiTheme="minorHAnsi" w:cstheme="minorHAnsi"/>
        <w:b/>
        <w:spacing w:val="-1"/>
        <w:sz w:val="23"/>
        <w:szCs w:val="23"/>
      </w:rPr>
      <w:t xml:space="preserve"> </w:t>
    </w:r>
  </w:p>
  <w:p w14:paraId="3B5DDB17" w14:textId="77777777" w:rsidR="00C510B3" w:rsidRDefault="00E511DD" w:rsidP="00A842BE">
    <w:pPr>
      <w:spacing w:before="5"/>
      <w:ind w:left="107"/>
      <w:jc w:val="right"/>
      <w:rPr>
        <w:rFonts w:asciiTheme="minorHAnsi" w:hAnsiTheme="minorHAnsi" w:cstheme="minorHAnsi"/>
        <w:spacing w:val="-1"/>
        <w:sz w:val="23"/>
        <w:szCs w:val="23"/>
      </w:rPr>
    </w:pPr>
    <w:r>
      <w:rPr>
        <w:rFonts w:asciiTheme="minorHAnsi" w:hAnsiTheme="minorHAnsi" w:cstheme="minorHAnsi"/>
        <w:spacing w:val="-1"/>
        <w:sz w:val="23"/>
        <w:szCs w:val="23"/>
      </w:rPr>
      <w:t>E</w:t>
    </w:r>
    <w:r w:rsidR="007456A2" w:rsidRPr="007456A2">
      <w:rPr>
        <w:rFonts w:asciiTheme="minorHAnsi" w:hAnsiTheme="minorHAnsi" w:cstheme="minorHAnsi"/>
        <w:spacing w:val="-1"/>
        <w:sz w:val="23"/>
        <w:szCs w:val="23"/>
      </w:rPr>
      <w:t xml:space="preserve">mail: clerk@ickleton-pc.org.uk </w:t>
    </w:r>
  </w:p>
  <w:p w14:paraId="18EAEA14" w14:textId="44BD70C0" w:rsidR="00DA1B94" w:rsidRDefault="007456A2" w:rsidP="00A842BE">
    <w:pPr>
      <w:spacing w:before="5"/>
      <w:ind w:left="107"/>
      <w:jc w:val="right"/>
      <w:rPr>
        <w:rFonts w:asciiTheme="minorHAnsi" w:hAnsiTheme="minorHAnsi" w:cstheme="minorHAnsi"/>
        <w:spacing w:val="-1"/>
        <w:sz w:val="23"/>
        <w:szCs w:val="23"/>
      </w:rPr>
    </w:pPr>
    <w:r w:rsidRPr="007456A2">
      <w:rPr>
        <w:rFonts w:asciiTheme="minorHAnsi" w:hAnsiTheme="minorHAnsi" w:cstheme="minorHAnsi"/>
        <w:spacing w:val="-1"/>
        <w:sz w:val="23"/>
        <w:szCs w:val="23"/>
      </w:rPr>
      <w:t xml:space="preserve">  </w:t>
    </w:r>
    <w:r w:rsidR="00DA1B94">
      <w:rPr>
        <w:rFonts w:asciiTheme="minorHAnsi" w:hAnsiTheme="minorHAnsi" w:cstheme="minorHAnsi"/>
        <w:spacing w:val="-1"/>
        <w:sz w:val="23"/>
        <w:szCs w:val="23"/>
      </w:rPr>
      <w:tab/>
    </w:r>
    <w:r w:rsidR="00C510B3">
      <w:rPr>
        <w:rFonts w:asciiTheme="minorHAnsi" w:hAnsiTheme="minorHAnsi" w:cstheme="minorHAnsi"/>
        <w:spacing w:val="-1"/>
        <w:sz w:val="23"/>
        <w:szCs w:val="23"/>
      </w:rPr>
      <w:t>2 London Road</w:t>
    </w:r>
  </w:p>
  <w:p w14:paraId="5BCCD40E" w14:textId="329B410E" w:rsidR="00DA1B94" w:rsidRDefault="00C510B3" w:rsidP="00A842BE">
    <w:pPr>
      <w:spacing w:before="5"/>
      <w:ind w:left="107"/>
      <w:jc w:val="right"/>
      <w:rPr>
        <w:rFonts w:asciiTheme="minorHAnsi" w:hAnsiTheme="minorHAnsi" w:cstheme="minorHAnsi"/>
        <w:spacing w:val="-1"/>
        <w:sz w:val="23"/>
        <w:szCs w:val="23"/>
      </w:rPr>
    </w:pPr>
    <w:r>
      <w:rPr>
        <w:rFonts w:asciiTheme="minorHAnsi" w:hAnsiTheme="minorHAnsi" w:cstheme="minorHAnsi"/>
        <w:spacing w:val="-1"/>
        <w:sz w:val="23"/>
        <w:szCs w:val="23"/>
      </w:rPr>
      <w:t xml:space="preserve">Great Chesterford </w:t>
    </w:r>
  </w:p>
  <w:p w14:paraId="4A3D461D" w14:textId="0722C42E" w:rsidR="007456A2" w:rsidRPr="007456A2" w:rsidRDefault="00C510B3" w:rsidP="00A842BE">
    <w:pPr>
      <w:spacing w:before="5"/>
      <w:ind w:left="107"/>
      <w:jc w:val="right"/>
      <w:rPr>
        <w:rFonts w:asciiTheme="minorHAnsi" w:hAnsiTheme="minorHAnsi" w:cstheme="minorHAnsi"/>
        <w:sz w:val="23"/>
        <w:szCs w:val="23"/>
      </w:rPr>
    </w:pPr>
    <w:r>
      <w:rPr>
        <w:rFonts w:asciiTheme="minorHAnsi" w:hAnsiTheme="minorHAnsi" w:cstheme="minorHAnsi"/>
        <w:spacing w:val="-1"/>
        <w:sz w:val="23"/>
        <w:szCs w:val="23"/>
      </w:rPr>
      <w:t>Essex. CB10 1NY</w:t>
    </w:r>
  </w:p>
  <w:p w14:paraId="276EE680" w14:textId="5CED0198" w:rsidR="007456A2" w:rsidRDefault="007456A2">
    <w:pPr>
      <w:pStyle w:val="Header"/>
    </w:pPr>
  </w:p>
</w:hdr>
</file>

<file path=word/intelligence2.xml><?xml version="1.0" encoding="utf-8"?>
<int2:intelligence xmlns:int2="http://schemas.microsoft.com/office/intelligence/2020/intelligence" xmlns:oel="http://schemas.microsoft.com/office/2019/extlst">
  <int2:observations>
    <int2:textHash int2:hashCode="a3GdK0Ai5jDpyi" int2:id="6Qp0k4hJ">
      <int2:state int2:value="Rejected" int2:type="AugLoop_Text_Critique"/>
    </int2:textHash>
    <int2:textHash int2:hashCode="h8evX3/xMTGHpa" int2:id="9EPJPYOE">
      <int2:state int2:value="Rejected" int2:type="AugLoop_Text_Critique"/>
    </int2:textHash>
    <int2:textHash int2:hashCode="rzbEQzzphuOuBt" int2:id="AEM0xVUy">
      <int2:state int2:value="Rejected" int2:type="AugLoop_Text_Critique"/>
    </int2:textHash>
    <int2:textHash int2:hashCode="cEI2pXqi2f8bNs" int2:id="C2n2JKJs">
      <int2:state int2:value="Rejected" int2:type="AugLoop_Text_Critique"/>
    </int2:textHash>
    <int2:textHash int2:hashCode="BC3EUS+j05HFFw" int2:id="KcX8UJks">
      <int2:state int2:value="Rejected" int2:type="AugLoop_Text_Critique"/>
    </int2:textHash>
    <int2:textHash int2:hashCode="dZC7EUxRBKC9T/" int2:id="PDQ9NFiR">
      <int2:state int2:value="Rejected" int2:type="AugLoop_Text_Critique"/>
    </int2:textHash>
    <int2:textHash int2:hashCode="5QCVKcXm6fSR0j" int2:id="PxccB9MH">
      <int2:state int2:value="Rejected" int2:type="AugLoop_Text_Critique"/>
    </int2:textHash>
    <int2:textHash int2:hashCode="6w3BGhrU42Grn2" int2:id="Sk41sF4U">
      <int2:state int2:value="Rejected" int2:type="AugLoop_Text_Critique"/>
    </int2:textHash>
    <int2:textHash int2:hashCode="fHn4+Ovy0KWqy5" int2:id="SkDRHt10">
      <int2:state int2:value="Rejected" int2:type="AugLoop_Text_Critique"/>
    </int2:textHash>
    <int2:textHash int2:hashCode="FZdd4WMyX6vXo/" int2:id="a19sygG3">
      <int2:state int2:value="Rejected" int2:type="AugLoop_Text_Critique"/>
    </int2:textHash>
    <int2:textHash int2:hashCode="cv2Fn46jOYBm/a" int2:id="eI4NW0AN">
      <int2:state int2:value="Rejected" int2:type="AugLoop_Text_Critique"/>
    </int2:textHash>
    <int2:textHash int2:hashCode="hLijoqTPAXNpSP" int2:id="g0qgrUWz">
      <int2:state int2:value="Rejected" int2:type="AugLoop_Text_Critique"/>
    </int2:textHash>
    <int2:textHash int2:hashCode="IwxHAuBwfeOt3H" int2:id="lDqBPmhE">
      <int2:state int2:value="Rejected" int2:type="AugLoop_Text_Critique"/>
    </int2:textHash>
    <int2:textHash int2:hashCode="TeDWSDpPC8Byfn" int2:id="rxYqUCZz">
      <int2:state int2:value="Rejected" int2:type="AugLoop_Text_Critique"/>
    </int2:textHash>
    <int2:textHash int2:hashCode="xQ/mdAF1IziToO" int2:id="sV1ECq3Z">
      <int2:state int2:value="Rejected" int2:type="AugLoop_Text_Critique"/>
    </int2:textHash>
    <int2:textHash int2:hashCode="oR8dZDzZP0Px5P" int2:id="uGaz6nyW">
      <int2:state int2:value="Rejected" int2:type="AugLoop_Text_Critique"/>
    </int2:textHash>
    <int2:textHash int2:hashCode="rmy14H3sVCbuv7" int2:id="w5Dk7DN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6BD0"/>
    <w:multiLevelType w:val="hybridMultilevel"/>
    <w:tmpl w:val="F69449F0"/>
    <w:lvl w:ilvl="0" w:tplc="F5A45F8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B3289A"/>
    <w:multiLevelType w:val="multilevel"/>
    <w:tmpl w:val="8E527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1A36FC"/>
    <w:multiLevelType w:val="hybridMultilevel"/>
    <w:tmpl w:val="E1C8325C"/>
    <w:lvl w:ilvl="0" w:tplc="6548FA10">
      <w:start w:val="1"/>
      <w:numFmt w:val="lowerRoman"/>
      <w:lvlText w:val="%1."/>
      <w:lvlJc w:val="left"/>
      <w:pPr>
        <w:ind w:left="1080" w:hanging="720"/>
      </w:pPr>
      <w:rPr>
        <w:rFonts w:asciiTheme="minorHAnsi" w:eastAsia="Times New Roman" w:hAnsiTheme="minorHAnsi" w:cstheme="minorHAnsi"/>
        <w:sz w:val="20"/>
      </w:rPr>
    </w:lvl>
    <w:lvl w:ilvl="1" w:tplc="FFFFFFFF">
      <w:start w:val="1"/>
      <w:numFmt w:val="lowerLetter"/>
      <w:lvlText w:val="%2."/>
      <w:lvlJc w:val="left"/>
      <w:pPr>
        <w:ind w:left="1440" w:hanging="360"/>
      </w:pPr>
    </w:lvl>
    <w:lvl w:ilvl="2" w:tplc="FFFFFFFF">
      <w:numFmt w:val="bullet"/>
      <w:lvlText w:val="•"/>
      <w:lvlJc w:val="left"/>
      <w:pPr>
        <w:ind w:left="2595" w:hanging="615"/>
      </w:pPr>
      <w:rPr>
        <w:rFonts w:ascii="Calibri" w:eastAsia="Times New Roman"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B521F18"/>
    <w:multiLevelType w:val="hybridMultilevel"/>
    <w:tmpl w:val="EF4CE8EA"/>
    <w:lvl w:ilvl="0" w:tplc="2D50B10C">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6E7A11"/>
    <w:multiLevelType w:val="multilevel"/>
    <w:tmpl w:val="3ED84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552482"/>
    <w:multiLevelType w:val="hybridMultilevel"/>
    <w:tmpl w:val="1CFC50E0"/>
    <w:lvl w:ilvl="0" w:tplc="61824DA4">
      <w:start w:val="1"/>
      <w:numFmt w:val="lowerRoman"/>
      <w:lvlText w:val="%1."/>
      <w:lvlJc w:val="left"/>
      <w:pPr>
        <w:ind w:left="1080" w:hanging="720"/>
      </w:pPr>
      <w:rPr>
        <w:rFonts w:hint="default"/>
        <w:b w:val="0"/>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47288E"/>
    <w:multiLevelType w:val="hybridMultilevel"/>
    <w:tmpl w:val="C0B678BA"/>
    <w:lvl w:ilvl="0" w:tplc="2D50B10C">
      <w:start w:val="1"/>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9B53B7"/>
    <w:multiLevelType w:val="hybridMultilevel"/>
    <w:tmpl w:val="646CE85C"/>
    <w:lvl w:ilvl="0" w:tplc="F3CA3F0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4D7B2248"/>
    <w:multiLevelType w:val="hybridMultilevel"/>
    <w:tmpl w:val="3672FEB0"/>
    <w:lvl w:ilvl="0" w:tplc="4378D718">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7A0A73"/>
    <w:multiLevelType w:val="multilevel"/>
    <w:tmpl w:val="01649B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0" w15:restartNumberingAfterBreak="0">
    <w:nsid w:val="5C2370C2"/>
    <w:multiLevelType w:val="hybridMultilevel"/>
    <w:tmpl w:val="5D10ACBC"/>
    <w:lvl w:ilvl="0" w:tplc="DCF2B536">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9A6912"/>
    <w:multiLevelType w:val="hybridMultilevel"/>
    <w:tmpl w:val="13480330"/>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3210062"/>
    <w:multiLevelType w:val="hybridMultilevel"/>
    <w:tmpl w:val="0906AB34"/>
    <w:lvl w:ilvl="0" w:tplc="2D50B1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DB1761"/>
    <w:multiLevelType w:val="hybridMultilevel"/>
    <w:tmpl w:val="9AB8358C"/>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F7D23D8"/>
    <w:multiLevelType w:val="hybridMultilevel"/>
    <w:tmpl w:val="6F184DFC"/>
    <w:lvl w:ilvl="0" w:tplc="582C09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0400326">
    <w:abstractNumId w:val="9"/>
  </w:num>
  <w:num w:numId="2" w16cid:durableId="2058116513">
    <w:abstractNumId w:val="14"/>
  </w:num>
  <w:num w:numId="3" w16cid:durableId="1310398592">
    <w:abstractNumId w:val="8"/>
  </w:num>
  <w:num w:numId="4" w16cid:durableId="832529257">
    <w:abstractNumId w:val="0"/>
  </w:num>
  <w:num w:numId="5" w16cid:durableId="662203634">
    <w:abstractNumId w:val="2"/>
  </w:num>
  <w:num w:numId="6" w16cid:durableId="2106269107">
    <w:abstractNumId w:val="12"/>
  </w:num>
  <w:num w:numId="7" w16cid:durableId="501235311">
    <w:abstractNumId w:val="6"/>
  </w:num>
  <w:num w:numId="8" w16cid:durableId="1748571993">
    <w:abstractNumId w:val="3"/>
  </w:num>
  <w:num w:numId="9" w16cid:durableId="1367217528">
    <w:abstractNumId w:val="4"/>
  </w:num>
  <w:num w:numId="10" w16cid:durableId="324282203">
    <w:abstractNumId w:val="1"/>
  </w:num>
  <w:num w:numId="11" w16cid:durableId="1046762370">
    <w:abstractNumId w:val="10"/>
  </w:num>
  <w:num w:numId="12" w16cid:durableId="2118133760">
    <w:abstractNumId w:val="5"/>
  </w:num>
  <w:num w:numId="13" w16cid:durableId="622150247">
    <w:abstractNumId w:val="11"/>
  </w:num>
  <w:num w:numId="14" w16cid:durableId="1354307805">
    <w:abstractNumId w:val="7"/>
  </w:num>
  <w:num w:numId="15" w16cid:durableId="436411307">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CC1"/>
    <w:rsid w:val="0000037A"/>
    <w:rsid w:val="00000ABB"/>
    <w:rsid w:val="0000273D"/>
    <w:rsid w:val="00002ACC"/>
    <w:rsid w:val="00002E53"/>
    <w:rsid w:val="000057F9"/>
    <w:rsid w:val="00010227"/>
    <w:rsid w:val="000130D4"/>
    <w:rsid w:val="0001343B"/>
    <w:rsid w:val="00014D21"/>
    <w:rsid w:val="0001559C"/>
    <w:rsid w:val="000158BB"/>
    <w:rsid w:val="00015F58"/>
    <w:rsid w:val="00017ED8"/>
    <w:rsid w:val="000211D4"/>
    <w:rsid w:val="00025869"/>
    <w:rsid w:val="00025B8B"/>
    <w:rsid w:val="000261DC"/>
    <w:rsid w:val="0002716C"/>
    <w:rsid w:val="00031332"/>
    <w:rsid w:val="00031972"/>
    <w:rsid w:val="00033798"/>
    <w:rsid w:val="000357A2"/>
    <w:rsid w:val="000365CA"/>
    <w:rsid w:val="00037733"/>
    <w:rsid w:val="00037CE7"/>
    <w:rsid w:val="000404BE"/>
    <w:rsid w:val="000412C5"/>
    <w:rsid w:val="0004133C"/>
    <w:rsid w:val="00042130"/>
    <w:rsid w:val="00042D5D"/>
    <w:rsid w:val="0004576A"/>
    <w:rsid w:val="00045BB9"/>
    <w:rsid w:val="000477B9"/>
    <w:rsid w:val="000479F1"/>
    <w:rsid w:val="00047B6A"/>
    <w:rsid w:val="00050B62"/>
    <w:rsid w:val="00051014"/>
    <w:rsid w:val="000515B5"/>
    <w:rsid w:val="00055ACD"/>
    <w:rsid w:val="00056EAF"/>
    <w:rsid w:val="00060BCE"/>
    <w:rsid w:val="00061EB0"/>
    <w:rsid w:val="00064489"/>
    <w:rsid w:val="00065F4F"/>
    <w:rsid w:val="0006618A"/>
    <w:rsid w:val="00067AFF"/>
    <w:rsid w:val="00067FF1"/>
    <w:rsid w:val="0007199C"/>
    <w:rsid w:val="0007411F"/>
    <w:rsid w:val="00075CFB"/>
    <w:rsid w:val="0008155C"/>
    <w:rsid w:val="000816DA"/>
    <w:rsid w:val="000825D3"/>
    <w:rsid w:val="00082F5B"/>
    <w:rsid w:val="0008340A"/>
    <w:rsid w:val="0008372A"/>
    <w:rsid w:val="00083AA8"/>
    <w:rsid w:val="0008513C"/>
    <w:rsid w:val="00085470"/>
    <w:rsid w:val="00087499"/>
    <w:rsid w:val="0009180A"/>
    <w:rsid w:val="00092D90"/>
    <w:rsid w:val="000A0DAB"/>
    <w:rsid w:val="000A1EB9"/>
    <w:rsid w:val="000A2606"/>
    <w:rsid w:val="000A5F74"/>
    <w:rsid w:val="000B0DCD"/>
    <w:rsid w:val="000B21F0"/>
    <w:rsid w:val="000B28B8"/>
    <w:rsid w:val="000B4330"/>
    <w:rsid w:val="000C1AA4"/>
    <w:rsid w:val="000C3F87"/>
    <w:rsid w:val="000C7D4E"/>
    <w:rsid w:val="000D0CF3"/>
    <w:rsid w:val="000D1B82"/>
    <w:rsid w:val="000D326F"/>
    <w:rsid w:val="000D3DCA"/>
    <w:rsid w:val="000D454E"/>
    <w:rsid w:val="000D627A"/>
    <w:rsid w:val="000D760A"/>
    <w:rsid w:val="000E00C0"/>
    <w:rsid w:val="000E0709"/>
    <w:rsid w:val="000E4EB8"/>
    <w:rsid w:val="000E5343"/>
    <w:rsid w:val="000F037D"/>
    <w:rsid w:val="000F0C6A"/>
    <w:rsid w:val="000F5C58"/>
    <w:rsid w:val="000F5C88"/>
    <w:rsid w:val="00101C39"/>
    <w:rsid w:val="00102611"/>
    <w:rsid w:val="001028B2"/>
    <w:rsid w:val="00102D02"/>
    <w:rsid w:val="001036A2"/>
    <w:rsid w:val="001045F8"/>
    <w:rsid w:val="001067AB"/>
    <w:rsid w:val="00110838"/>
    <w:rsid w:val="00111976"/>
    <w:rsid w:val="001119EF"/>
    <w:rsid w:val="00114CF4"/>
    <w:rsid w:val="00121D8B"/>
    <w:rsid w:val="00122C72"/>
    <w:rsid w:val="0012631C"/>
    <w:rsid w:val="00127BD2"/>
    <w:rsid w:val="0013025E"/>
    <w:rsid w:val="00130457"/>
    <w:rsid w:val="001362EC"/>
    <w:rsid w:val="00140295"/>
    <w:rsid w:val="00140604"/>
    <w:rsid w:val="00141AC9"/>
    <w:rsid w:val="0014208D"/>
    <w:rsid w:val="001426DA"/>
    <w:rsid w:val="0014428B"/>
    <w:rsid w:val="001443C0"/>
    <w:rsid w:val="00146143"/>
    <w:rsid w:val="00147902"/>
    <w:rsid w:val="00150F27"/>
    <w:rsid w:val="00152636"/>
    <w:rsid w:val="00154063"/>
    <w:rsid w:val="001549CC"/>
    <w:rsid w:val="001568EA"/>
    <w:rsid w:val="00157A96"/>
    <w:rsid w:val="00157EB0"/>
    <w:rsid w:val="00162A54"/>
    <w:rsid w:val="00162A8E"/>
    <w:rsid w:val="00164566"/>
    <w:rsid w:val="0016600F"/>
    <w:rsid w:val="0016645E"/>
    <w:rsid w:val="001705A0"/>
    <w:rsid w:val="001808A9"/>
    <w:rsid w:val="00183648"/>
    <w:rsid w:val="00190E05"/>
    <w:rsid w:val="001921C5"/>
    <w:rsid w:val="001960F8"/>
    <w:rsid w:val="001A05DD"/>
    <w:rsid w:val="001A1EF2"/>
    <w:rsid w:val="001A1EF5"/>
    <w:rsid w:val="001A2108"/>
    <w:rsid w:val="001B0F1E"/>
    <w:rsid w:val="001B1DDC"/>
    <w:rsid w:val="001B40E0"/>
    <w:rsid w:val="001B56AD"/>
    <w:rsid w:val="001B691B"/>
    <w:rsid w:val="001B7CF9"/>
    <w:rsid w:val="001C0102"/>
    <w:rsid w:val="001C3771"/>
    <w:rsid w:val="001C444A"/>
    <w:rsid w:val="001C4B05"/>
    <w:rsid w:val="001C4B3E"/>
    <w:rsid w:val="001C7BAC"/>
    <w:rsid w:val="001D01A8"/>
    <w:rsid w:val="001D05B1"/>
    <w:rsid w:val="001D0A29"/>
    <w:rsid w:val="001E3313"/>
    <w:rsid w:val="001E6DDA"/>
    <w:rsid w:val="001F1D25"/>
    <w:rsid w:val="001F280C"/>
    <w:rsid w:val="001F55C1"/>
    <w:rsid w:val="001F7C03"/>
    <w:rsid w:val="00201D98"/>
    <w:rsid w:val="002063D5"/>
    <w:rsid w:val="00206ECF"/>
    <w:rsid w:val="00211C51"/>
    <w:rsid w:val="002145D2"/>
    <w:rsid w:val="002162E5"/>
    <w:rsid w:val="00216999"/>
    <w:rsid w:val="002177AB"/>
    <w:rsid w:val="00220E82"/>
    <w:rsid w:val="00224EA7"/>
    <w:rsid w:val="00227A10"/>
    <w:rsid w:val="00230917"/>
    <w:rsid w:val="0023747D"/>
    <w:rsid w:val="00237651"/>
    <w:rsid w:val="00240830"/>
    <w:rsid w:val="002412F6"/>
    <w:rsid w:val="0024134F"/>
    <w:rsid w:val="0025141B"/>
    <w:rsid w:val="0025154B"/>
    <w:rsid w:val="00251BD1"/>
    <w:rsid w:val="00253E5D"/>
    <w:rsid w:val="00256E26"/>
    <w:rsid w:val="00257AAC"/>
    <w:rsid w:val="002624E8"/>
    <w:rsid w:val="002654AD"/>
    <w:rsid w:val="002671E2"/>
    <w:rsid w:val="002725DA"/>
    <w:rsid w:val="00274BED"/>
    <w:rsid w:val="00276C22"/>
    <w:rsid w:val="00277C2A"/>
    <w:rsid w:val="00280E26"/>
    <w:rsid w:val="002833D9"/>
    <w:rsid w:val="00286CBF"/>
    <w:rsid w:val="002900B7"/>
    <w:rsid w:val="00291B19"/>
    <w:rsid w:val="00292562"/>
    <w:rsid w:val="0029621E"/>
    <w:rsid w:val="00296E47"/>
    <w:rsid w:val="00297C1F"/>
    <w:rsid w:val="00297C42"/>
    <w:rsid w:val="002A06CB"/>
    <w:rsid w:val="002A1898"/>
    <w:rsid w:val="002A4BB1"/>
    <w:rsid w:val="002A5F4D"/>
    <w:rsid w:val="002B038A"/>
    <w:rsid w:val="002B2B4F"/>
    <w:rsid w:val="002B6615"/>
    <w:rsid w:val="002C05C2"/>
    <w:rsid w:val="002C08D7"/>
    <w:rsid w:val="002C208D"/>
    <w:rsid w:val="002C43AA"/>
    <w:rsid w:val="002C49D9"/>
    <w:rsid w:val="002C4EC4"/>
    <w:rsid w:val="002C535F"/>
    <w:rsid w:val="002C6F64"/>
    <w:rsid w:val="002D2352"/>
    <w:rsid w:val="002D32E6"/>
    <w:rsid w:val="002D3802"/>
    <w:rsid w:val="002D3BCE"/>
    <w:rsid w:val="002D48CF"/>
    <w:rsid w:val="002D6A67"/>
    <w:rsid w:val="002E017E"/>
    <w:rsid w:val="002E0B42"/>
    <w:rsid w:val="002E0DA1"/>
    <w:rsid w:val="002E2820"/>
    <w:rsid w:val="002E3C8D"/>
    <w:rsid w:val="002E60B3"/>
    <w:rsid w:val="002E689D"/>
    <w:rsid w:val="002F1F51"/>
    <w:rsid w:val="002F5583"/>
    <w:rsid w:val="00300018"/>
    <w:rsid w:val="003041DD"/>
    <w:rsid w:val="00304777"/>
    <w:rsid w:val="003062A3"/>
    <w:rsid w:val="00311574"/>
    <w:rsid w:val="00312A1E"/>
    <w:rsid w:val="00312B54"/>
    <w:rsid w:val="00313E67"/>
    <w:rsid w:val="0031518C"/>
    <w:rsid w:val="00321235"/>
    <w:rsid w:val="00322AF6"/>
    <w:rsid w:val="00325692"/>
    <w:rsid w:val="00325CB7"/>
    <w:rsid w:val="003261B4"/>
    <w:rsid w:val="00327993"/>
    <w:rsid w:val="00331FF4"/>
    <w:rsid w:val="003323E7"/>
    <w:rsid w:val="003420C1"/>
    <w:rsid w:val="003423BF"/>
    <w:rsid w:val="00342B6C"/>
    <w:rsid w:val="00344574"/>
    <w:rsid w:val="00344C25"/>
    <w:rsid w:val="003476AE"/>
    <w:rsid w:val="003515C5"/>
    <w:rsid w:val="00351F03"/>
    <w:rsid w:val="00354D6F"/>
    <w:rsid w:val="003553C7"/>
    <w:rsid w:val="00356493"/>
    <w:rsid w:val="00356A88"/>
    <w:rsid w:val="0036678B"/>
    <w:rsid w:val="00366E57"/>
    <w:rsid w:val="00371014"/>
    <w:rsid w:val="003759E4"/>
    <w:rsid w:val="00380771"/>
    <w:rsid w:val="003813BD"/>
    <w:rsid w:val="00383A9F"/>
    <w:rsid w:val="0038737A"/>
    <w:rsid w:val="003912F0"/>
    <w:rsid w:val="0039355C"/>
    <w:rsid w:val="00395023"/>
    <w:rsid w:val="00395373"/>
    <w:rsid w:val="003A2495"/>
    <w:rsid w:val="003A2B7E"/>
    <w:rsid w:val="003A427B"/>
    <w:rsid w:val="003B1025"/>
    <w:rsid w:val="003B19E7"/>
    <w:rsid w:val="003B30FA"/>
    <w:rsid w:val="003B4D7C"/>
    <w:rsid w:val="003C0ACF"/>
    <w:rsid w:val="003C218F"/>
    <w:rsid w:val="003C5FFB"/>
    <w:rsid w:val="003D436E"/>
    <w:rsid w:val="003D659A"/>
    <w:rsid w:val="003E211A"/>
    <w:rsid w:val="003F0084"/>
    <w:rsid w:val="003F075E"/>
    <w:rsid w:val="003F18E8"/>
    <w:rsid w:val="003F4722"/>
    <w:rsid w:val="003F49E7"/>
    <w:rsid w:val="003F4D74"/>
    <w:rsid w:val="00400649"/>
    <w:rsid w:val="00406076"/>
    <w:rsid w:val="004109F0"/>
    <w:rsid w:val="00410C93"/>
    <w:rsid w:val="00414E2D"/>
    <w:rsid w:val="00421153"/>
    <w:rsid w:val="004214D7"/>
    <w:rsid w:val="004232E9"/>
    <w:rsid w:val="00424E18"/>
    <w:rsid w:val="004276DE"/>
    <w:rsid w:val="00427A40"/>
    <w:rsid w:val="0043273C"/>
    <w:rsid w:val="0043581B"/>
    <w:rsid w:val="004360E2"/>
    <w:rsid w:val="00445EDF"/>
    <w:rsid w:val="004460F3"/>
    <w:rsid w:val="00450E2C"/>
    <w:rsid w:val="004533DE"/>
    <w:rsid w:val="00453A22"/>
    <w:rsid w:val="004554AF"/>
    <w:rsid w:val="00456F6E"/>
    <w:rsid w:val="00462A11"/>
    <w:rsid w:val="00462A39"/>
    <w:rsid w:val="00462F44"/>
    <w:rsid w:val="004656DB"/>
    <w:rsid w:val="00470CE5"/>
    <w:rsid w:val="0047106D"/>
    <w:rsid w:val="0047356A"/>
    <w:rsid w:val="00473842"/>
    <w:rsid w:val="004741C9"/>
    <w:rsid w:val="0047618E"/>
    <w:rsid w:val="004777C4"/>
    <w:rsid w:val="004808C2"/>
    <w:rsid w:val="00481A57"/>
    <w:rsid w:val="00481AF7"/>
    <w:rsid w:val="00481C16"/>
    <w:rsid w:val="00482566"/>
    <w:rsid w:val="00482BAA"/>
    <w:rsid w:val="0048362D"/>
    <w:rsid w:val="0048680A"/>
    <w:rsid w:val="00491F56"/>
    <w:rsid w:val="004927FF"/>
    <w:rsid w:val="0049295D"/>
    <w:rsid w:val="004930BD"/>
    <w:rsid w:val="00493F18"/>
    <w:rsid w:val="0049468B"/>
    <w:rsid w:val="004958CC"/>
    <w:rsid w:val="00495BD9"/>
    <w:rsid w:val="004A297C"/>
    <w:rsid w:val="004A42EC"/>
    <w:rsid w:val="004A4911"/>
    <w:rsid w:val="004A59B4"/>
    <w:rsid w:val="004A6186"/>
    <w:rsid w:val="004A74B1"/>
    <w:rsid w:val="004A7F20"/>
    <w:rsid w:val="004B0955"/>
    <w:rsid w:val="004B17B6"/>
    <w:rsid w:val="004B27EE"/>
    <w:rsid w:val="004B3077"/>
    <w:rsid w:val="004B4BA9"/>
    <w:rsid w:val="004B5E90"/>
    <w:rsid w:val="004C0F07"/>
    <w:rsid w:val="004C1908"/>
    <w:rsid w:val="004C4009"/>
    <w:rsid w:val="004C441B"/>
    <w:rsid w:val="004C4ABB"/>
    <w:rsid w:val="004C5DC3"/>
    <w:rsid w:val="004C611B"/>
    <w:rsid w:val="004C6387"/>
    <w:rsid w:val="004C6D9E"/>
    <w:rsid w:val="004D55C7"/>
    <w:rsid w:val="004D7AF1"/>
    <w:rsid w:val="004E020A"/>
    <w:rsid w:val="004E1586"/>
    <w:rsid w:val="004E1B61"/>
    <w:rsid w:val="004E2939"/>
    <w:rsid w:val="004E2EA9"/>
    <w:rsid w:val="004E50C7"/>
    <w:rsid w:val="004E650C"/>
    <w:rsid w:val="004E6EE1"/>
    <w:rsid w:val="004E72C3"/>
    <w:rsid w:val="004F29D0"/>
    <w:rsid w:val="004F3AE5"/>
    <w:rsid w:val="004F3D60"/>
    <w:rsid w:val="004F4BA6"/>
    <w:rsid w:val="004F5174"/>
    <w:rsid w:val="004F5D65"/>
    <w:rsid w:val="004F7223"/>
    <w:rsid w:val="00501519"/>
    <w:rsid w:val="00505DD8"/>
    <w:rsid w:val="00506817"/>
    <w:rsid w:val="00506A5D"/>
    <w:rsid w:val="00506AA7"/>
    <w:rsid w:val="00507352"/>
    <w:rsid w:val="00507371"/>
    <w:rsid w:val="005077A6"/>
    <w:rsid w:val="00507A58"/>
    <w:rsid w:val="005124C3"/>
    <w:rsid w:val="00516C02"/>
    <w:rsid w:val="0051739C"/>
    <w:rsid w:val="0052225F"/>
    <w:rsid w:val="00526CD6"/>
    <w:rsid w:val="005301BF"/>
    <w:rsid w:val="0053229A"/>
    <w:rsid w:val="00532F8F"/>
    <w:rsid w:val="00533A53"/>
    <w:rsid w:val="0053526D"/>
    <w:rsid w:val="0053704C"/>
    <w:rsid w:val="00541F98"/>
    <w:rsid w:val="00545A93"/>
    <w:rsid w:val="00550B5E"/>
    <w:rsid w:val="00551A13"/>
    <w:rsid w:val="005527C3"/>
    <w:rsid w:val="00553BE4"/>
    <w:rsid w:val="00555106"/>
    <w:rsid w:val="00556309"/>
    <w:rsid w:val="005564E5"/>
    <w:rsid w:val="00565D28"/>
    <w:rsid w:val="00570687"/>
    <w:rsid w:val="0057404A"/>
    <w:rsid w:val="00574F7F"/>
    <w:rsid w:val="005762CD"/>
    <w:rsid w:val="00576AE4"/>
    <w:rsid w:val="005773FC"/>
    <w:rsid w:val="00580B4B"/>
    <w:rsid w:val="00582AE8"/>
    <w:rsid w:val="00592BD8"/>
    <w:rsid w:val="0059317A"/>
    <w:rsid w:val="005937FC"/>
    <w:rsid w:val="0059623F"/>
    <w:rsid w:val="00596C9D"/>
    <w:rsid w:val="005A2586"/>
    <w:rsid w:val="005A28EB"/>
    <w:rsid w:val="005A2D2E"/>
    <w:rsid w:val="005A51B0"/>
    <w:rsid w:val="005A5215"/>
    <w:rsid w:val="005B10E1"/>
    <w:rsid w:val="005B4400"/>
    <w:rsid w:val="005B647D"/>
    <w:rsid w:val="005B6724"/>
    <w:rsid w:val="005C0083"/>
    <w:rsid w:val="005C1A78"/>
    <w:rsid w:val="005D1009"/>
    <w:rsid w:val="005D41AD"/>
    <w:rsid w:val="005D4B07"/>
    <w:rsid w:val="005D5F25"/>
    <w:rsid w:val="005E0012"/>
    <w:rsid w:val="005E2496"/>
    <w:rsid w:val="005E27DD"/>
    <w:rsid w:val="005E38CA"/>
    <w:rsid w:val="005E5FD0"/>
    <w:rsid w:val="005F0271"/>
    <w:rsid w:val="005F248B"/>
    <w:rsid w:val="005F593D"/>
    <w:rsid w:val="005F6CD7"/>
    <w:rsid w:val="005F7F79"/>
    <w:rsid w:val="006015C2"/>
    <w:rsid w:val="00602EAB"/>
    <w:rsid w:val="0060781A"/>
    <w:rsid w:val="0061116F"/>
    <w:rsid w:val="00612076"/>
    <w:rsid w:val="00612B93"/>
    <w:rsid w:val="00612F74"/>
    <w:rsid w:val="0061599C"/>
    <w:rsid w:val="006175C7"/>
    <w:rsid w:val="00621BD9"/>
    <w:rsid w:val="006232F0"/>
    <w:rsid w:val="006233D0"/>
    <w:rsid w:val="006238AD"/>
    <w:rsid w:val="00624489"/>
    <w:rsid w:val="00626A3B"/>
    <w:rsid w:val="006274C8"/>
    <w:rsid w:val="00630395"/>
    <w:rsid w:val="00630B6A"/>
    <w:rsid w:val="006330E1"/>
    <w:rsid w:val="006341EF"/>
    <w:rsid w:val="00634878"/>
    <w:rsid w:val="0064240F"/>
    <w:rsid w:val="006430DF"/>
    <w:rsid w:val="0064393D"/>
    <w:rsid w:val="00644138"/>
    <w:rsid w:val="00644C2C"/>
    <w:rsid w:val="0064533A"/>
    <w:rsid w:val="00647B53"/>
    <w:rsid w:val="0065121E"/>
    <w:rsid w:val="00654D00"/>
    <w:rsid w:val="006579A7"/>
    <w:rsid w:val="00661ECB"/>
    <w:rsid w:val="0066217F"/>
    <w:rsid w:val="006626DB"/>
    <w:rsid w:val="00664692"/>
    <w:rsid w:val="00664848"/>
    <w:rsid w:val="00665025"/>
    <w:rsid w:val="00670BDE"/>
    <w:rsid w:val="00672BD1"/>
    <w:rsid w:val="006730C0"/>
    <w:rsid w:val="00683F24"/>
    <w:rsid w:val="006849DD"/>
    <w:rsid w:val="00687CA4"/>
    <w:rsid w:val="00691853"/>
    <w:rsid w:val="006946F5"/>
    <w:rsid w:val="0069577E"/>
    <w:rsid w:val="006976F7"/>
    <w:rsid w:val="00697C1D"/>
    <w:rsid w:val="006A33C5"/>
    <w:rsid w:val="006A4C3B"/>
    <w:rsid w:val="006A6BA2"/>
    <w:rsid w:val="006B2375"/>
    <w:rsid w:val="006B2893"/>
    <w:rsid w:val="006B4F7A"/>
    <w:rsid w:val="006B5136"/>
    <w:rsid w:val="006B5FA9"/>
    <w:rsid w:val="006B7B98"/>
    <w:rsid w:val="006C158F"/>
    <w:rsid w:val="006C2446"/>
    <w:rsid w:val="006C37AF"/>
    <w:rsid w:val="006C5C3A"/>
    <w:rsid w:val="006C7667"/>
    <w:rsid w:val="006D1BB1"/>
    <w:rsid w:val="006D33A2"/>
    <w:rsid w:val="006D36C3"/>
    <w:rsid w:val="006D3AEC"/>
    <w:rsid w:val="006D45B6"/>
    <w:rsid w:val="006D5A50"/>
    <w:rsid w:val="006D6503"/>
    <w:rsid w:val="006D6EFD"/>
    <w:rsid w:val="006D7D81"/>
    <w:rsid w:val="006E0540"/>
    <w:rsid w:val="006E1C7D"/>
    <w:rsid w:val="006E2C4E"/>
    <w:rsid w:val="006E39DB"/>
    <w:rsid w:val="006E4B2B"/>
    <w:rsid w:val="006E6C1C"/>
    <w:rsid w:val="006F3F51"/>
    <w:rsid w:val="006F4F07"/>
    <w:rsid w:val="00702DFB"/>
    <w:rsid w:val="00704216"/>
    <w:rsid w:val="00704736"/>
    <w:rsid w:val="00705875"/>
    <w:rsid w:val="00716050"/>
    <w:rsid w:val="00716DC2"/>
    <w:rsid w:val="0071750B"/>
    <w:rsid w:val="00717BBE"/>
    <w:rsid w:val="00722A7D"/>
    <w:rsid w:val="007233DA"/>
    <w:rsid w:val="007245C0"/>
    <w:rsid w:val="00727546"/>
    <w:rsid w:val="0072756B"/>
    <w:rsid w:val="00730E07"/>
    <w:rsid w:val="00732FC3"/>
    <w:rsid w:val="0073366E"/>
    <w:rsid w:val="007337BA"/>
    <w:rsid w:val="00734D6F"/>
    <w:rsid w:val="0073793D"/>
    <w:rsid w:val="00740431"/>
    <w:rsid w:val="0074407F"/>
    <w:rsid w:val="007444A3"/>
    <w:rsid w:val="00744B4F"/>
    <w:rsid w:val="007456A2"/>
    <w:rsid w:val="00745CDA"/>
    <w:rsid w:val="00747736"/>
    <w:rsid w:val="00750685"/>
    <w:rsid w:val="007540AD"/>
    <w:rsid w:val="00754348"/>
    <w:rsid w:val="007554B4"/>
    <w:rsid w:val="007572DC"/>
    <w:rsid w:val="007574E7"/>
    <w:rsid w:val="007578E5"/>
    <w:rsid w:val="0075794B"/>
    <w:rsid w:val="00757965"/>
    <w:rsid w:val="00761E38"/>
    <w:rsid w:val="00762E1E"/>
    <w:rsid w:val="00766936"/>
    <w:rsid w:val="00770AE9"/>
    <w:rsid w:val="007710DD"/>
    <w:rsid w:val="007744D6"/>
    <w:rsid w:val="0077503D"/>
    <w:rsid w:val="007806BA"/>
    <w:rsid w:val="00781892"/>
    <w:rsid w:val="007842A7"/>
    <w:rsid w:val="00785382"/>
    <w:rsid w:val="0079045C"/>
    <w:rsid w:val="007905A0"/>
    <w:rsid w:val="007910C5"/>
    <w:rsid w:val="00794077"/>
    <w:rsid w:val="00794E6B"/>
    <w:rsid w:val="007971AA"/>
    <w:rsid w:val="007A0A3B"/>
    <w:rsid w:val="007A3689"/>
    <w:rsid w:val="007A516F"/>
    <w:rsid w:val="007A58AA"/>
    <w:rsid w:val="007A58C6"/>
    <w:rsid w:val="007A66E5"/>
    <w:rsid w:val="007A7AEF"/>
    <w:rsid w:val="007A7F5F"/>
    <w:rsid w:val="007B0F99"/>
    <w:rsid w:val="007B3D59"/>
    <w:rsid w:val="007B4D8C"/>
    <w:rsid w:val="007C3A09"/>
    <w:rsid w:val="007C58F6"/>
    <w:rsid w:val="007C5A33"/>
    <w:rsid w:val="007C5CB0"/>
    <w:rsid w:val="007C6137"/>
    <w:rsid w:val="007C707B"/>
    <w:rsid w:val="007C71A9"/>
    <w:rsid w:val="007C7B0F"/>
    <w:rsid w:val="007D129A"/>
    <w:rsid w:val="007D1D6F"/>
    <w:rsid w:val="007D2236"/>
    <w:rsid w:val="007D2DAA"/>
    <w:rsid w:val="007D5D75"/>
    <w:rsid w:val="007D727F"/>
    <w:rsid w:val="007D73E4"/>
    <w:rsid w:val="007E6DCE"/>
    <w:rsid w:val="007E74B5"/>
    <w:rsid w:val="007F1A94"/>
    <w:rsid w:val="007F37E9"/>
    <w:rsid w:val="007F5B63"/>
    <w:rsid w:val="007F76CF"/>
    <w:rsid w:val="008029BC"/>
    <w:rsid w:val="008036D6"/>
    <w:rsid w:val="00803933"/>
    <w:rsid w:val="0080574A"/>
    <w:rsid w:val="00805D94"/>
    <w:rsid w:val="008062AD"/>
    <w:rsid w:val="008067A3"/>
    <w:rsid w:val="00806BF4"/>
    <w:rsid w:val="00807789"/>
    <w:rsid w:val="00813990"/>
    <w:rsid w:val="00817593"/>
    <w:rsid w:val="00817853"/>
    <w:rsid w:val="008217F4"/>
    <w:rsid w:val="00822EFE"/>
    <w:rsid w:val="00825135"/>
    <w:rsid w:val="008251DF"/>
    <w:rsid w:val="008266D1"/>
    <w:rsid w:val="00827CDE"/>
    <w:rsid w:val="0083153D"/>
    <w:rsid w:val="00833869"/>
    <w:rsid w:val="008342CF"/>
    <w:rsid w:val="00841EF1"/>
    <w:rsid w:val="00843B02"/>
    <w:rsid w:val="00845465"/>
    <w:rsid w:val="00846ACE"/>
    <w:rsid w:val="0084732E"/>
    <w:rsid w:val="008477F9"/>
    <w:rsid w:val="00851071"/>
    <w:rsid w:val="00861FAB"/>
    <w:rsid w:val="00862552"/>
    <w:rsid w:val="00863677"/>
    <w:rsid w:val="00865C88"/>
    <w:rsid w:val="008667E7"/>
    <w:rsid w:val="008700B4"/>
    <w:rsid w:val="00873A75"/>
    <w:rsid w:val="00877DC8"/>
    <w:rsid w:val="008801D9"/>
    <w:rsid w:val="008804FA"/>
    <w:rsid w:val="00880AEB"/>
    <w:rsid w:val="00881AA4"/>
    <w:rsid w:val="00881FF1"/>
    <w:rsid w:val="0088392F"/>
    <w:rsid w:val="00884E18"/>
    <w:rsid w:val="0088738E"/>
    <w:rsid w:val="0089001B"/>
    <w:rsid w:val="00892946"/>
    <w:rsid w:val="0089611B"/>
    <w:rsid w:val="00896BB3"/>
    <w:rsid w:val="008A3C5C"/>
    <w:rsid w:val="008A4569"/>
    <w:rsid w:val="008B2545"/>
    <w:rsid w:val="008B328E"/>
    <w:rsid w:val="008B42BB"/>
    <w:rsid w:val="008B437A"/>
    <w:rsid w:val="008C1542"/>
    <w:rsid w:val="008C23A5"/>
    <w:rsid w:val="008C25FD"/>
    <w:rsid w:val="008C437C"/>
    <w:rsid w:val="008C500D"/>
    <w:rsid w:val="008C6308"/>
    <w:rsid w:val="008C64E5"/>
    <w:rsid w:val="008C7051"/>
    <w:rsid w:val="008D0E0B"/>
    <w:rsid w:val="008D1E9A"/>
    <w:rsid w:val="008D313F"/>
    <w:rsid w:val="008E2F29"/>
    <w:rsid w:val="008E3050"/>
    <w:rsid w:val="008E36A7"/>
    <w:rsid w:val="008E5657"/>
    <w:rsid w:val="008E5E62"/>
    <w:rsid w:val="008E7425"/>
    <w:rsid w:val="008F24AF"/>
    <w:rsid w:val="008F30B5"/>
    <w:rsid w:val="008F50B0"/>
    <w:rsid w:val="008F50D5"/>
    <w:rsid w:val="009000A9"/>
    <w:rsid w:val="009037F3"/>
    <w:rsid w:val="00904AC9"/>
    <w:rsid w:val="00906C39"/>
    <w:rsid w:val="00906DDF"/>
    <w:rsid w:val="00907B9A"/>
    <w:rsid w:val="00907DB9"/>
    <w:rsid w:val="00911492"/>
    <w:rsid w:val="00914D4E"/>
    <w:rsid w:val="00914E54"/>
    <w:rsid w:val="0091587B"/>
    <w:rsid w:val="009164B7"/>
    <w:rsid w:val="00920041"/>
    <w:rsid w:val="009222B0"/>
    <w:rsid w:val="00922698"/>
    <w:rsid w:val="00923600"/>
    <w:rsid w:val="009248F5"/>
    <w:rsid w:val="00924A09"/>
    <w:rsid w:val="009252B0"/>
    <w:rsid w:val="00925AA7"/>
    <w:rsid w:val="00925CA0"/>
    <w:rsid w:val="00927FF1"/>
    <w:rsid w:val="00931686"/>
    <w:rsid w:val="00931D5B"/>
    <w:rsid w:val="0093205B"/>
    <w:rsid w:val="00942897"/>
    <w:rsid w:val="00943F3D"/>
    <w:rsid w:val="00944C06"/>
    <w:rsid w:val="00953161"/>
    <w:rsid w:val="00954AE8"/>
    <w:rsid w:val="00954BFD"/>
    <w:rsid w:val="00957099"/>
    <w:rsid w:val="009572AF"/>
    <w:rsid w:val="0096039F"/>
    <w:rsid w:val="00961B83"/>
    <w:rsid w:val="00962E6D"/>
    <w:rsid w:val="009643C7"/>
    <w:rsid w:val="0097016B"/>
    <w:rsid w:val="00970E8D"/>
    <w:rsid w:val="009739AD"/>
    <w:rsid w:val="009760CF"/>
    <w:rsid w:val="009800CF"/>
    <w:rsid w:val="009802AB"/>
    <w:rsid w:val="00983C03"/>
    <w:rsid w:val="009849E0"/>
    <w:rsid w:val="00984CDE"/>
    <w:rsid w:val="0098591C"/>
    <w:rsid w:val="00986D55"/>
    <w:rsid w:val="0099265A"/>
    <w:rsid w:val="009931BF"/>
    <w:rsid w:val="00994526"/>
    <w:rsid w:val="00996B67"/>
    <w:rsid w:val="009A3F50"/>
    <w:rsid w:val="009A4579"/>
    <w:rsid w:val="009B0A5E"/>
    <w:rsid w:val="009B0CCD"/>
    <w:rsid w:val="009B38CE"/>
    <w:rsid w:val="009B44F0"/>
    <w:rsid w:val="009B6B19"/>
    <w:rsid w:val="009B7B39"/>
    <w:rsid w:val="009B7BC5"/>
    <w:rsid w:val="009C2729"/>
    <w:rsid w:val="009C3DB8"/>
    <w:rsid w:val="009C4086"/>
    <w:rsid w:val="009C445E"/>
    <w:rsid w:val="009C457D"/>
    <w:rsid w:val="009C53B8"/>
    <w:rsid w:val="009C5A05"/>
    <w:rsid w:val="009D02F7"/>
    <w:rsid w:val="009D302B"/>
    <w:rsid w:val="009D49A8"/>
    <w:rsid w:val="009E1DA5"/>
    <w:rsid w:val="009E5EB6"/>
    <w:rsid w:val="009F16C0"/>
    <w:rsid w:val="009F3F19"/>
    <w:rsid w:val="009F52E7"/>
    <w:rsid w:val="009F75F7"/>
    <w:rsid w:val="009F7E4A"/>
    <w:rsid w:val="00A00BCB"/>
    <w:rsid w:val="00A03E09"/>
    <w:rsid w:val="00A04DB7"/>
    <w:rsid w:val="00A05671"/>
    <w:rsid w:val="00A074F3"/>
    <w:rsid w:val="00A07FA6"/>
    <w:rsid w:val="00A1571C"/>
    <w:rsid w:val="00A15CCA"/>
    <w:rsid w:val="00A16F5D"/>
    <w:rsid w:val="00A338FE"/>
    <w:rsid w:val="00A438EA"/>
    <w:rsid w:val="00A446FC"/>
    <w:rsid w:val="00A47074"/>
    <w:rsid w:val="00A54360"/>
    <w:rsid w:val="00A571AD"/>
    <w:rsid w:val="00A63132"/>
    <w:rsid w:val="00A66BFD"/>
    <w:rsid w:val="00A67BE2"/>
    <w:rsid w:val="00A67F9F"/>
    <w:rsid w:val="00A70FF6"/>
    <w:rsid w:val="00A714A3"/>
    <w:rsid w:val="00A71812"/>
    <w:rsid w:val="00A71A31"/>
    <w:rsid w:val="00A7254C"/>
    <w:rsid w:val="00A7348A"/>
    <w:rsid w:val="00A743E9"/>
    <w:rsid w:val="00A7469E"/>
    <w:rsid w:val="00A74BBB"/>
    <w:rsid w:val="00A75A4A"/>
    <w:rsid w:val="00A76074"/>
    <w:rsid w:val="00A769A3"/>
    <w:rsid w:val="00A807EB"/>
    <w:rsid w:val="00A81AD6"/>
    <w:rsid w:val="00A838B8"/>
    <w:rsid w:val="00A842BE"/>
    <w:rsid w:val="00A847EB"/>
    <w:rsid w:val="00A86C33"/>
    <w:rsid w:val="00A906A0"/>
    <w:rsid w:val="00A91879"/>
    <w:rsid w:val="00A9254F"/>
    <w:rsid w:val="00A94E39"/>
    <w:rsid w:val="00A97D6F"/>
    <w:rsid w:val="00AA031E"/>
    <w:rsid w:val="00AA0E1C"/>
    <w:rsid w:val="00AA375B"/>
    <w:rsid w:val="00AA3EE9"/>
    <w:rsid w:val="00AA6A28"/>
    <w:rsid w:val="00AB0982"/>
    <w:rsid w:val="00AB3015"/>
    <w:rsid w:val="00AB4589"/>
    <w:rsid w:val="00AB609E"/>
    <w:rsid w:val="00AC0F62"/>
    <w:rsid w:val="00AC19A9"/>
    <w:rsid w:val="00AC4E08"/>
    <w:rsid w:val="00AC7E5D"/>
    <w:rsid w:val="00AD0798"/>
    <w:rsid w:val="00AD22A5"/>
    <w:rsid w:val="00AD28F0"/>
    <w:rsid w:val="00AD39EF"/>
    <w:rsid w:val="00AD638C"/>
    <w:rsid w:val="00AD6DD3"/>
    <w:rsid w:val="00AD7AB6"/>
    <w:rsid w:val="00AE05A7"/>
    <w:rsid w:val="00AE1EA8"/>
    <w:rsid w:val="00AE6390"/>
    <w:rsid w:val="00AE6FFA"/>
    <w:rsid w:val="00AF0E2D"/>
    <w:rsid w:val="00AF35B2"/>
    <w:rsid w:val="00AF3C1E"/>
    <w:rsid w:val="00AF76A9"/>
    <w:rsid w:val="00B013CA"/>
    <w:rsid w:val="00B01DCA"/>
    <w:rsid w:val="00B03B3A"/>
    <w:rsid w:val="00B03E27"/>
    <w:rsid w:val="00B040EF"/>
    <w:rsid w:val="00B04651"/>
    <w:rsid w:val="00B04BAF"/>
    <w:rsid w:val="00B05AFE"/>
    <w:rsid w:val="00B10C7F"/>
    <w:rsid w:val="00B12D04"/>
    <w:rsid w:val="00B13128"/>
    <w:rsid w:val="00B16320"/>
    <w:rsid w:val="00B21717"/>
    <w:rsid w:val="00B21BC5"/>
    <w:rsid w:val="00B21D15"/>
    <w:rsid w:val="00B22725"/>
    <w:rsid w:val="00B231FA"/>
    <w:rsid w:val="00B23FDA"/>
    <w:rsid w:val="00B24A79"/>
    <w:rsid w:val="00B25157"/>
    <w:rsid w:val="00B30157"/>
    <w:rsid w:val="00B30D89"/>
    <w:rsid w:val="00B32C6B"/>
    <w:rsid w:val="00B33108"/>
    <w:rsid w:val="00B34E83"/>
    <w:rsid w:val="00B3697D"/>
    <w:rsid w:val="00B41CAE"/>
    <w:rsid w:val="00B42D55"/>
    <w:rsid w:val="00B44AE2"/>
    <w:rsid w:val="00B46646"/>
    <w:rsid w:val="00B5005F"/>
    <w:rsid w:val="00B57082"/>
    <w:rsid w:val="00B60BD1"/>
    <w:rsid w:val="00B62229"/>
    <w:rsid w:val="00B65F0E"/>
    <w:rsid w:val="00B67840"/>
    <w:rsid w:val="00B7012B"/>
    <w:rsid w:val="00B7489F"/>
    <w:rsid w:val="00B74DCE"/>
    <w:rsid w:val="00B82EED"/>
    <w:rsid w:val="00B84740"/>
    <w:rsid w:val="00B84D2A"/>
    <w:rsid w:val="00B84D47"/>
    <w:rsid w:val="00B85D78"/>
    <w:rsid w:val="00B87A5D"/>
    <w:rsid w:val="00B90E26"/>
    <w:rsid w:val="00B93983"/>
    <w:rsid w:val="00B93D3E"/>
    <w:rsid w:val="00B94957"/>
    <w:rsid w:val="00B96058"/>
    <w:rsid w:val="00B976AF"/>
    <w:rsid w:val="00BA0580"/>
    <w:rsid w:val="00BA11E8"/>
    <w:rsid w:val="00BA1C9E"/>
    <w:rsid w:val="00BA286A"/>
    <w:rsid w:val="00BA3FE9"/>
    <w:rsid w:val="00BA584C"/>
    <w:rsid w:val="00BA5985"/>
    <w:rsid w:val="00BB0C0E"/>
    <w:rsid w:val="00BB1958"/>
    <w:rsid w:val="00BB1F53"/>
    <w:rsid w:val="00BB2AD2"/>
    <w:rsid w:val="00BB2E7C"/>
    <w:rsid w:val="00BB3B7D"/>
    <w:rsid w:val="00BB48D9"/>
    <w:rsid w:val="00BB4BE5"/>
    <w:rsid w:val="00BB4D99"/>
    <w:rsid w:val="00BB7326"/>
    <w:rsid w:val="00BC0110"/>
    <w:rsid w:val="00BC3BBF"/>
    <w:rsid w:val="00BC4171"/>
    <w:rsid w:val="00BC7C19"/>
    <w:rsid w:val="00BC7D7D"/>
    <w:rsid w:val="00BD13B0"/>
    <w:rsid w:val="00BD1EEA"/>
    <w:rsid w:val="00BD3C2A"/>
    <w:rsid w:val="00BD47BE"/>
    <w:rsid w:val="00BE011C"/>
    <w:rsid w:val="00BE107A"/>
    <w:rsid w:val="00BE675B"/>
    <w:rsid w:val="00BF0AD5"/>
    <w:rsid w:val="00BF0CDF"/>
    <w:rsid w:val="00BF0D8F"/>
    <w:rsid w:val="00BF30BC"/>
    <w:rsid w:val="00BF3300"/>
    <w:rsid w:val="00BF41F4"/>
    <w:rsid w:val="00BF4CCD"/>
    <w:rsid w:val="00BF7C45"/>
    <w:rsid w:val="00C04898"/>
    <w:rsid w:val="00C05F56"/>
    <w:rsid w:val="00C10455"/>
    <w:rsid w:val="00C12034"/>
    <w:rsid w:val="00C12CFC"/>
    <w:rsid w:val="00C14784"/>
    <w:rsid w:val="00C14F1A"/>
    <w:rsid w:val="00C214EB"/>
    <w:rsid w:val="00C2205A"/>
    <w:rsid w:val="00C24B6C"/>
    <w:rsid w:val="00C26737"/>
    <w:rsid w:val="00C27EDC"/>
    <w:rsid w:val="00C307DF"/>
    <w:rsid w:val="00C310DB"/>
    <w:rsid w:val="00C35310"/>
    <w:rsid w:val="00C3647B"/>
    <w:rsid w:val="00C369CC"/>
    <w:rsid w:val="00C411BA"/>
    <w:rsid w:val="00C43BE1"/>
    <w:rsid w:val="00C451D1"/>
    <w:rsid w:val="00C46615"/>
    <w:rsid w:val="00C46DD6"/>
    <w:rsid w:val="00C474ED"/>
    <w:rsid w:val="00C510B3"/>
    <w:rsid w:val="00C518ED"/>
    <w:rsid w:val="00C5254F"/>
    <w:rsid w:val="00C52795"/>
    <w:rsid w:val="00C52E5E"/>
    <w:rsid w:val="00C56B21"/>
    <w:rsid w:val="00C60F2F"/>
    <w:rsid w:val="00C655F3"/>
    <w:rsid w:val="00C65E0B"/>
    <w:rsid w:val="00C66637"/>
    <w:rsid w:val="00C7062D"/>
    <w:rsid w:val="00C70886"/>
    <w:rsid w:val="00C7123E"/>
    <w:rsid w:val="00C7273B"/>
    <w:rsid w:val="00C73394"/>
    <w:rsid w:val="00C73DB6"/>
    <w:rsid w:val="00C76D34"/>
    <w:rsid w:val="00C808C0"/>
    <w:rsid w:val="00C8357C"/>
    <w:rsid w:val="00C879AA"/>
    <w:rsid w:val="00C911E1"/>
    <w:rsid w:val="00C921C2"/>
    <w:rsid w:val="00C92289"/>
    <w:rsid w:val="00C92C5E"/>
    <w:rsid w:val="00C93668"/>
    <w:rsid w:val="00C937DD"/>
    <w:rsid w:val="00C93B9C"/>
    <w:rsid w:val="00C943F3"/>
    <w:rsid w:val="00C95A95"/>
    <w:rsid w:val="00C96EFE"/>
    <w:rsid w:val="00CA02DB"/>
    <w:rsid w:val="00CA0B4B"/>
    <w:rsid w:val="00CA36EF"/>
    <w:rsid w:val="00CA3938"/>
    <w:rsid w:val="00CA4C6E"/>
    <w:rsid w:val="00CA7D8A"/>
    <w:rsid w:val="00CB0BD4"/>
    <w:rsid w:val="00CB0C64"/>
    <w:rsid w:val="00CB46B1"/>
    <w:rsid w:val="00CB6528"/>
    <w:rsid w:val="00CB7CA4"/>
    <w:rsid w:val="00CB7FFA"/>
    <w:rsid w:val="00CC0627"/>
    <w:rsid w:val="00CC5CE7"/>
    <w:rsid w:val="00CC7147"/>
    <w:rsid w:val="00CC74DC"/>
    <w:rsid w:val="00CD206B"/>
    <w:rsid w:val="00CD40D6"/>
    <w:rsid w:val="00CD4726"/>
    <w:rsid w:val="00CD55B6"/>
    <w:rsid w:val="00CD5FF8"/>
    <w:rsid w:val="00CD77E7"/>
    <w:rsid w:val="00CE03BB"/>
    <w:rsid w:val="00CE0911"/>
    <w:rsid w:val="00CE1224"/>
    <w:rsid w:val="00CE283B"/>
    <w:rsid w:val="00CE2E78"/>
    <w:rsid w:val="00CE2F8B"/>
    <w:rsid w:val="00CE38B8"/>
    <w:rsid w:val="00CF2B73"/>
    <w:rsid w:val="00CF45E1"/>
    <w:rsid w:val="00CF599E"/>
    <w:rsid w:val="00CF67FC"/>
    <w:rsid w:val="00D03592"/>
    <w:rsid w:val="00D03DFD"/>
    <w:rsid w:val="00D03E9E"/>
    <w:rsid w:val="00D04D67"/>
    <w:rsid w:val="00D064DF"/>
    <w:rsid w:val="00D1045C"/>
    <w:rsid w:val="00D12109"/>
    <w:rsid w:val="00D12D70"/>
    <w:rsid w:val="00D13257"/>
    <w:rsid w:val="00D1383C"/>
    <w:rsid w:val="00D13E39"/>
    <w:rsid w:val="00D211B4"/>
    <w:rsid w:val="00D26A40"/>
    <w:rsid w:val="00D32544"/>
    <w:rsid w:val="00D32647"/>
    <w:rsid w:val="00D33006"/>
    <w:rsid w:val="00D34BF9"/>
    <w:rsid w:val="00D35603"/>
    <w:rsid w:val="00D37698"/>
    <w:rsid w:val="00D37AAE"/>
    <w:rsid w:val="00D407FD"/>
    <w:rsid w:val="00D41C21"/>
    <w:rsid w:val="00D43CED"/>
    <w:rsid w:val="00D46044"/>
    <w:rsid w:val="00D46825"/>
    <w:rsid w:val="00D47897"/>
    <w:rsid w:val="00D50A5A"/>
    <w:rsid w:val="00D539EE"/>
    <w:rsid w:val="00D54A07"/>
    <w:rsid w:val="00D55329"/>
    <w:rsid w:val="00D56AAE"/>
    <w:rsid w:val="00D71AF6"/>
    <w:rsid w:val="00D7309C"/>
    <w:rsid w:val="00D731D1"/>
    <w:rsid w:val="00D75482"/>
    <w:rsid w:val="00D770FE"/>
    <w:rsid w:val="00D77D5C"/>
    <w:rsid w:val="00D811FC"/>
    <w:rsid w:val="00D8214E"/>
    <w:rsid w:val="00D835FF"/>
    <w:rsid w:val="00D8581B"/>
    <w:rsid w:val="00D865A0"/>
    <w:rsid w:val="00D92A81"/>
    <w:rsid w:val="00D9352A"/>
    <w:rsid w:val="00D9558F"/>
    <w:rsid w:val="00D96137"/>
    <w:rsid w:val="00DA1B94"/>
    <w:rsid w:val="00DA206E"/>
    <w:rsid w:val="00DA21C8"/>
    <w:rsid w:val="00DA6AB9"/>
    <w:rsid w:val="00DB111C"/>
    <w:rsid w:val="00DB22BF"/>
    <w:rsid w:val="00DB2C91"/>
    <w:rsid w:val="00DB3BFE"/>
    <w:rsid w:val="00DB51D2"/>
    <w:rsid w:val="00DB5D80"/>
    <w:rsid w:val="00DC0EC9"/>
    <w:rsid w:val="00DC1348"/>
    <w:rsid w:val="00DC1B76"/>
    <w:rsid w:val="00DC2154"/>
    <w:rsid w:val="00DC4365"/>
    <w:rsid w:val="00DC5891"/>
    <w:rsid w:val="00DD05DE"/>
    <w:rsid w:val="00DD05F4"/>
    <w:rsid w:val="00DD2C39"/>
    <w:rsid w:val="00DD59AA"/>
    <w:rsid w:val="00DD7470"/>
    <w:rsid w:val="00DE7B85"/>
    <w:rsid w:val="00DF02A1"/>
    <w:rsid w:val="00DF0571"/>
    <w:rsid w:val="00DF0865"/>
    <w:rsid w:val="00DF0B12"/>
    <w:rsid w:val="00DF109C"/>
    <w:rsid w:val="00DF1AF9"/>
    <w:rsid w:val="00DF2DA5"/>
    <w:rsid w:val="00DF4D9D"/>
    <w:rsid w:val="00DF5C52"/>
    <w:rsid w:val="00DF78E1"/>
    <w:rsid w:val="00E02EDC"/>
    <w:rsid w:val="00E03ADB"/>
    <w:rsid w:val="00E05172"/>
    <w:rsid w:val="00E107B9"/>
    <w:rsid w:val="00E13EF3"/>
    <w:rsid w:val="00E15BA4"/>
    <w:rsid w:val="00E2504B"/>
    <w:rsid w:val="00E27041"/>
    <w:rsid w:val="00E272E8"/>
    <w:rsid w:val="00E30D7D"/>
    <w:rsid w:val="00E33595"/>
    <w:rsid w:val="00E353DF"/>
    <w:rsid w:val="00E36CFD"/>
    <w:rsid w:val="00E37B2E"/>
    <w:rsid w:val="00E40152"/>
    <w:rsid w:val="00E40B84"/>
    <w:rsid w:val="00E43038"/>
    <w:rsid w:val="00E4321C"/>
    <w:rsid w:val="00E44700"/>
    <w:rsid w:val="00E46124"/>
    <w:rsid w:val="00E46C71"/>
    <w:rsid w:val="00E4730D"/>
    <w:rsid w:val="00E50BBD"/>
    <w:rsid w:val="00E511DD"/>
    <w:rsid w:val="00E53480"/>
    <w:rsid w:val="00E64741"/>
    <w:rsid w:val="00E65755"/>
    <w:rsid w:val="00E71DFA"/>
    <w:rsid w:val="00E72146"/>
    <w:rsid w:val="00E73502"/>
    <w:rsid w:val="00E777E3"/>
    <w:rsid w:val="00E7791F"/>
    <w:rsid w:val="00E77970"/>
    <w:rsid w:val="00E832B7"/>
    <w:rsid w:val="00E8353D"/>
    <w:rsid w:val="00E85682"/>
    <w:rsid w:val="00E872D9"/>
    <w:rsid w:val="00E87D57"/>
    <w:rsid w:val="00E905D1"/>
    <w:rsid w:val="00E92284"/>
    <w:rsid w:val="00E95BEE"/>
    <w:rsid w:val="00EA293A"/>
    <w:rsid w:val="00EA2EAD"/>
    <w:rsid w:val="00EA33EC"/>
    <w:rsid w:val="00EA34E7"/>
    <w:rsid w:val="00EA4B4D"/>
    <w:rsid w:val="00EA706F"/>
    <w:rsid w:val="00EA71AC"/>
    <w:rsid w:val="00EA7DEC"/>
    <w:rsid w:val="00EB0051"/>
    <w:rsid w:val="00EB0134"/>
    <w:rsid w:val="00EB1E5E"/>
    <w:rsid w:val="00EB296D"/>
    <w:rsid w:val="00EB62AC"/>
    <w:rsid w:val="00EC19AA"/>
    <w:rsid w:val="00EC2864"/>
    <w:rsid w:val="00EC30D7"/>
    <w:rsid w:val="00EC3CCB"/>
    <w:rsid w:val="00EC4DAF"/>
    <w:rsid w:val="00ED0EE6"/>
    <w:rsid w:val="00ED18A1"/>
    <w:rsid w:val="00ED282E"/>
    <w:rsid w:val="00ED3D99"/>
    <w:rsid w:val="00ED5284"/>
    <w:rsid w:val="00ED60AE"/>
    <w:rsid w:val="00EE194E"/>
    <w:rsid w:val="00EE3FF8"/>
    <w:rsid w:val="00EE7046"/>
    <w:rsid w:val="00EF31F3"/>
    <w:rsid w:val="00EF3F75"/>
    <w:rsid w:val="00EF3FE1"/>
    <w:rsid w:val="00EF45A3"/>
    <w:rsid w:val="00EF6D12"/>
    <w:rsid w:val="00EF71DC"/>
    <w:rsid w:val="00EF742C"/>
    <w:rsid w:val="00EF77B9"/>
    <w:rsid w:val="00EF7ECD"/>
    <w:rsid w:val="00F01CA9"/>
    <w:rsid w:val="00F02D44"/>
    <w:rsid w:val="00F02F54"/>
    <w:rsid w:val="00F04B64"/>
    <w:rsid w:val="00F13F60"/>
    <w:rsid w:val="00F1485A"/>
    <w:rsid w:val="00F1762D"/>
    <w:rsid w:val="00F1766B"/>
    <w:rsid w:val="00F20899"/>
    <w:rsid w:val="00F21231"/>
    <w:rsid w:val="00F23DE0"/>
    <w:rsid w:val="00F24C6A"/>
    <w:rsid w:val="00F26E85"/>
    <w:rsid w:val="00F26FCE"/>
    <w:rsid w:val="00F2713C"/>
    <w:rsid w:val="00F30889"/>
    <w:rsid w:val="00F4277D"/>
    <w:rsid w:val="00F42D5D"/>
    <w:rsid w:val="00F43FF4"/>
    <w:rsid w:val="00F466B8"/>
    <w:rsid w:val="00F5110C"/>
    <w:rsid w:val="00F51FDD"/>
    <w:rsid w:val="00F52229"/>
    <w:rsid w:val="00F528B4"/>
    <w:rsid w:val="00F52929"/>
    <w:rsid w:val="00F53471"/>
    <w:rsid w:val="00F5551E"/>
    <w:rsid w:val="00F56EF3"/>
    <w:rsid w:val="00F61775"/>
    <w:rsid w:val="00F619AD"/>
    <w:rsid w:val="00F6351E"/>
    <w:rsid w:val="00F6361E"/>
    <w:rsid w:val="00F65A51"/>
    <w:rsid w:val="00F66EB9"/>
    <w:rsid w:val="00F66F12"/>
    <w:rsid w:val="00F670A8"/>
    <w:rsid w:val="00F70822"/>
    <w:rsid w:val="00F730F0"/>
    <w:rsid w:val="00F73239"/>
    <w:rsid w:val="00F732C6"/>
    <w:rsid w:val="00F73966"/>
    <w:rsid w:val="00F741A0"/>
    <w:rsid w:val="00F80B14"/>
    <w:rsid w:val="00F80C8D"/>
    <w:rsid w:val="00F83E50"/>
    <w:rsid w:val="00F85833"/>
    <w:rsid w:val="00F87432"/>
    <w:rsid w:val="00F87AF2"/>
    <w:rsid w:val="00F9476D"/>
    <w:rsid w:val="00F956A6"/>
    <w:rsid w:val="00F972CD"/>
    <w:rsid w:val="00FA1147"/>
    <w:rsid w:val="00FA1152"/>
    <w:rsid w:val="00FA238D"/>
    <w:rsid w:val="00FA3485"/>
    <w:rsid w:val="00FA3B1A"/>
    <w:rsid w:val="00FA4485"/>
    <w:rsid w:val="00FA47A4"/>
    <w:rsid w:val="00FA68FA"/>
    <w:rsid w:val="00FA6DE7"/>
    <w:rsid w:val="00FA7DBF"/>
    <w:rsid w:val="00FB0ABE"/>
    <w:rsid w:val="00FB0BE5"/>
    <w:rsid w:val="00FB2499"/>
    <w:rsid w:val="00FB273A"/>
    <w:rsid w:val="00FB2A53"/>
    <w:rsid w:val="00FB2B3C"/>
    <w:rsid w:val="00FC0664"/>
    <w:rsid w:val="00FC31CC"/>
    <w:rsid w:val="00FC3938"/>
    <w:rsid w:val="00FC3A6A"/>
    <w:rsid w:val="00FC3D81"/>
    <w:rsid w:val="00FC5F1F"/>
    <w:rsid w:val="00FD27D4"/>
    <w:rsid w:val="00FD2CC1"/>
    <w:rsid w:val="00FD37C0"/>
    <w:rsid w:val="00FD3F35"/>
    <w:rsid w:val="00FD421C"/>
    <w:rsid w:val="00FD4A76"/>
    <w:rsid w:val="00FD5D1A"/>
    <w:rsid w:val="00FE3178"/>
    <w:rsid w:val="00FE392E"/>
    <w:rsid w:val="00FE579C"/>
    <w:rsid w:val="00FE5DD5"/>
    <w:rsid w:val="00FF48F2"/>
    <w:rsid w:val="140E894F"/>
    <w:rsid w:val="15C6E8A6"/>
    <w:rsid w:val="1602D81F"/>
    <w:rsid w:val="2D26E88A"/>
    <w:rsid w:val="3D0FAA2B"/>
    <w:rsid w:val="4105115C"/>
    <w:rsid w:val="44314001"/>
    <w:rsid w:val="4AD7692E"/>
    <w:rsid w:val="565C9EE9"/>
    <w:rsid w:val="572C9F8C"/>
    <w:rsid w:val="78E37C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0A7E5"/>
  <w15:docId w15:val="{C12693B8-C00B-7343-9466-4F37584B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table" w:styleId="TableGrid">
    <w:name w:val="Table Grid"/>
    <w:basedOn w:val="TableNormal"/>
    <w:uiPriority w:val="59"/>
    <w:rsid w:val="001F7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7C03"/>
    <w:pPr>
      <w:ind w:left="720"/>
      <w:contextualSpacing/>
    </w:pPr>
  </w:style>
  <w:style w:type="paragraph" w:styleId="BalloonText">
    <w:name w:val="Balloon Text"/>
    <w:basedOn w:val="Normal"/>
    <w:link w:val="BalloonTextChar"/>
    <w:uiPriority w:val="99"/>
    <w:semiHidden/>
    <w:unhideWhenUsed/>
    <w:rsid w:val="00356A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A88"/>
    <w:rPr>
      <w:rFonts w:ascii="Segoe UI" w:hAnsi="Segoe UI" w:cs="Segoe UI"/>
      <w:sz w:val="18"/>
      <w:szCs w:val="18"/>
    </w:rPr>
  </w:style>
  <w:style w:type="paragraph" w:styleId="Header">
    <w:name w:val="header"/>
    <w:basedOn w:val="Normal"/>
    <w:link w:val="HeaderChar"/>
    <w:uiPriority w:val="99"/>
    <w:unhideWhenUsed/>
    <w:rsid w:val="007456A2"/>
    <w:pPr>
      <w:tabs>
        <w:tab w:val="center" w:pos="4513"/>
        <w:tab w:val="right" w:pos="9026"/>
      </w:tabs>
    </w:pPr>
  </w:style>
  <w:style w:type="character" w:customStyle="1" w:styleId="HeaderChar">
    <w:name w:val="Header Char"/>
    <w:basedOn w:val="DefaultParagraphFont"/>
    <w:link w:val="Header"/>
    <w:uiPriority w:val="99"/>
    <w:rsid w:val="007456A2"/>
  </w:style>
  <w:style w:type="paragraph" w:styleId="Footer">
    <w:name w:val="footer"/>
    <w:basedOn w:val="Normal"/>
    <w:link w:val="FooterChar"/>
    <w:uiPriority w:val="99"/>
    <w:unhideWhenUsed/>
    <w:rsid w:val="007456A2"/>
    <w:pPr>
      <w:tabs>
        <w:tab w:val="center" w:pos="4513"/>
        <w:tab w:val="right" w:pos="9026"/>
      </w:tabs>
    </w:pPr>
  </w:style>
  <w:style w:type="character" w:customStyle="1" w:styleId="FooterChar">
    <w:name w:val="Footer Char"/>
    <w:basedOn w:val="DefaultParagraphFont"/>
    <w:link w:val="Footer"/>
    <w:uiPriority w:val="99"/>
    <w:rsid w:val="007456A2"/>
  </w:style>
  <w:style w:type="character" w:styleId="Hyperlink">
    <w:name w:val="Hyperlink"/>
    <w:basedOn w:val="DefaultParagraphFont"/>
    <w:uiPriority w:val="99"/>
    <w:unhideWhenUsed/>
    <w:rsid w:val="005077A6"/>
    <w:rPr>
      <w:color w:val="0000FF"/>
      <w:u w:val="single"/>
    </w:rPr>
  </w:style>
  <w:style w:type="character" w:customStyle="1" w:styleId="apple-converted-space">
    <w:name w:val="apple-converted-space"/>
    <w:basedOn w:val="DefaultParagraphFont"/>
    <w:rsid w:val="005D4B07"/>
  </w:style>
  <w:style w:type="paragraph" w:customStyle="1" w:styleId="FormText">
    <w:name w:val="FormText"/>
    <w:basedOn w:val="Normal"/>
    <w:rsid w:val="00884E18"/>
    <w:pPr>
      <w:spacing w:line="220" w:lineRule="atLeast"/>
    </w:pPr>
    <w:rPr>
      <w:rFonts w:eastAsiaTheme="minorHAnsi"/>
      <w:sz w:val="21"/>
      <w:szCs w:val="21"/>
      <w:lang w:val="en-GB"/>
    </w:rPr>
  </w:style>
  <w:style w:type="character" w:styleId="Strong">
    <w:name w:val="Strong"/>
    <w:basedOn w:val="DefaultParagraphFont"/>
    <w:uiPriority w:val="22"/>
    <w:qFormat/>
    <w:rsid w:val="00EA2EAD"/>
    <w:rPr>
      <w:b/>
      <w:bCs/>
    </w:rPr>
  </w:style>
  <w:style w:type="paragraph" w:styleId="Revision">
    <w:name w:val="Revision"/>
    <w:hidden/>
    <w:uiPriority w:val="99"/>
    <w:semiHidden/>
    <w:rsid w:val="00481A57"/>
  </w:style>
  <w:style w:type="character" w:styleId="CommentReference">
    <w:name w:val="annotation reference"/>
    <w:basedOn w:val="DefaultParagraphFont"/>
    <w:uiPriority w:val="99"/>
    <w:semiHidden/>
    <w:unhideWhenUsed/>
    <w:rsid w:val="00481A57"/>
    <w:rPr>
      <w:sz w:val="16"/>
      <w:szCs w:val="16"/>
    </w:rPr>
  </w:style>
  <w:style w:type="paragraph" w:styleId="CommentText">
    <w:name w:val="annotation text"/>
    <w:basedOn w:val="Normal"/>
    <w:link w:val="CommentTextChar"/>
    <w:uiPriority w:val="99"/>
    <w:semiHidden/>
    <w:unhideWhenUsed/>
    <w:rsid w:val="00481A57"/>
  </w:style>
  <w:style w:type="character" w:customStyle="1" w:styleId="CommentTextChar">
    <w:name w:val="Comment Text Char"/>
    <w:basedOn w:val="DefaultParagraphFont"/>
    <w:link w:val="CommentText"/>
    <w:uiPriority w:val="99"/>
    <w:semiHidden/>
    <w:rsid w:val="00481A57"/>
  </w:style>
  <w:style w:type="paragraph" w:styleId="CommentSubject">
    <w:name w:val="annotation subject"/>
    <w:basedOn w:val="CommentText"/>
    <w:next w:val="CommentText"/>
    <w:link w:val="CommentSubjectChar"/>
    <w:uiPriority w:val="99"/>
    <w:semiHidden/>
    <w:unhideWhenUsed/>
    <w:rsid w:val="00481A57"/>
    <w:rPr>
      <w:b/>
      <w:bCs/>
    </w:rPr>
  </w:style>
  <w:style w:type="character" w:customStyle="1" w:styleId="CommentSubjectChar">
    <w:name w:val="Comment Subject Char"/>
    <w:basedOn w:val="CommentTextChar"/>
    <w:link w:val="CommentSubject"/>
    <w:uiPriority w:val="99"/>
    <w:semiHidden/>
    <w:rsid w:val="00481A57"/>
    <w:rPr>
      <w:b/>
      <w:bCs/>
    </w:rPr>
  </w:style>
  <w:style w:type="character" w:styleId="UnresolvedMention">
    <w:name w:val="Unresolved Mention"/>
    <w:basedOn w:val="DefaultParagraphFont"/>
    <w:uiPriority w:val="99"/>
    <w:semiHidden/>
    <w:unhideWhenUsed/>
    <w:rsid w:val="00794077"/>
    <w:rPr>
      <w:color w:val="605E5C"/>
      <w:shd w:val="clear" w:color="auto" w:fill="E1DFDD"/>
    </w:rPr>
  </w:style>
  <w:style w:type="paragraph" w:styleId="NormalWeb">
    <w:name w:val="Normal (Web)"/>
    <w:basedOn w:val="Normal"/>
    <w:uiPriority w:val="99"/>
    <w:unhideWhenUsed/>
    <w:rsid w:val="00D41C21"/>
    <w:pPr>
      <w:spacing w:before="100" w:beforeAutospacing="1" w:after="100" w:afterAutospacing="1"/>
    </w:pPr>
    <w:rPr>
      <w:rFonts w:ascii="Calibri" w:eastAsiaTheme="minorHAnsi" w:hAnsi="Calibri" w:cs="Calibri"/>
      <w:sz w:val="22"/>
      <w:szCs w:val="22"/>
      <w:lang w:val="en-GB" w:eastAsia="en-GB"/>
    </w:rPr>
  </w:style>
  <w:style w:type="paragraph" w:styleId="NoSpacing">
    <w:name w:val="No Spacing"/>
    <w:uiPriority w:val="1"/>
    <w:qFormat/>
    <w:rsid w:val="00450E2C"/>
  </w:style>
  <w:style w:type="table" w:styleId="TableGridLight">
    <w:name w:val="Grid Table Light"/>
    <w:basedOn w:val="TableNormal"/>
    <w:uiPriority w:val="40"/>
    <w:rsid w:val="00A81AD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v1msonormal">
    <w:name w:val="v1msonormal"/>
    <w:basedOn w:val="Normal"/>
    <w:rsid w:val="007C58F6"/>
    <w:pPr>
      <w:spacing w:before="100" w:beforeAutospacing="1" w:after="100" w:afterAutospacing="1"/>
    </w:pPr>
    <w:rPr>
      <w:sz w:val="24"/>
      <w:szCs w:val="24"/>
      <w:lang w:val="en-GB" w:eastAsia="en-GB"/>
    </w:rPr>
  </w:style>
  <w:style w:type="character" w:customStyle="1" w:styleId="v1normaltextrun">
    <w:name w:val="v1normaltextrun"/>
    <w:basedOn w:val="DefaultParagraphFont"/>
    <w:rsid w:val="007C5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2764">
      <w:bodyDiv w:val="1"/>
      <w:marLeft w:val="0"/>
      <w:marRight w:val="0"/>
      <w:marTop w:val="0"/>
      <w:marBottom w:val="0"/>
      <w:divBdr>
        <w:top w:val="none" w:sz="0" w:space="0" w:color="auto"/>
        <w:left w:val="none" w:sz="0" w:space="0" w:color="auto"/>
        <w:bottom w:val="none" w:sz="0" w:space="0" w:color="auto"/>
        <w:right w:val="none" w:sz="0" w:space="0" w:color="auto"/>
      </w:divBdr>
    </w:div>
    <w:div w:id="42486184">
      <w:bodyDiv w:val="1"/>
      <w:marLeft w:val="0"/>
      <w:marRight w:val="0"/>
      <w:marTop w:val="0"/>
      <w:marBottom w:val="0"/>
      <w:divBdr>
        <w:top w:val="none" w:sz="0" w:space="0" w:color="auto"/>
        <w:left w:val="none" w:sz="0" w:space="0" w:color="auto"/>
        <w:bottom w:val="none" w:sz="0" w:space="0" w:color="auto"/>
        <w:right w:val="none" w:sz="0" w:space="0" w:color="auto"/>
      </w:divBdr>
    </w:div>
    <w:div w:id="71045038">
      <w:bodyDiv w:val="1"/>
      <w:marLeft w:val="0"/>
      <w:marRight w:val="0"/>
      <w:marTop w:val="0"/>
      <w:marBottom w:val="0"/>
      <w:divBdr>
        <w:top w:val="none" w:sz="0" w:space="0" w:color="auto"/>
        <w:left w:val="none" w:sz="0" w:space="0" w:color="auto"/>
        <w:bottom w:val="none" w:sz="0" w:space="0" w:color="auto"/>
        <w:right w:val="none" w:sz="0" w:space="0" w:color="auto"/>
      </w:divBdr>
    </w:div>
    <w:div w:id="210658377">
      <w:bodyDiv w:val="1"/>
      <w:marLeft w:val="0"/>
      <w:marRight w:val="0"/>
      <w:marTop w:val="0"/>
      <w:marBottom w:val="0"/>
      <w:divBdr>
        <w:top w:val="none" w:sz="0" w:space="0" w:color="auto"/>
        <w:left w:val="none" w:sz="0" w:space="0" w:color="auto"/>
        <w:bottom w:val="none" w:sz="0" w:space="0" w:color="auto"/>
        <w:right w:val="none" w:sz="0" w:space="0" w:color="auto"/>
      </w:divBdr>
    </w:div>
    <w:div w:id="342780801">
      <w:bodyDiv w:val="1"/>
      <w:marLeft w:val="0"/>
      <w:marRight w:val="0"/>
      <w:marTop w:val="0"/>
      <w:marBottom w:val="0"/>
      <w:divBdr>
        <w:top w:val="none" w:sz="0" w:space="0" w:color="auto"/>
        <w:left w:val="none" w:sz="0" w:space="0" w:color="auto"/>
        <w:bottom w:val="none" w:sz="0" w:space="0" w:color="auto"/>
        <w:right w:val="none" w:sz="0" w:space="0" w:color="auto"/>
      </w:divBdr>
    </w:div>
    <w:div w:id="419496570">
      <w:bodyDiv w:val="1"/>
      <w:marLeft w:val="0"/>
      <w:marRight w:val="0"/>
      <w:marTop w:val="0"/>
      <w:marBottom w:val="0"/>
      <w:divBdr>
        <w:top w:val="none" w:sz="0" w:space="0" w:color="auto"/>
        <w:left w:val="none" w:sz="0" w:space="0" w:color="auto"/>
        <w:bottom w:val="none" w:sz="0" w:space="0" w:color="auto"/>
        <w:right w:val="none" w:sz="0" w:space="0" w:color="auto"/>
      </w:divBdr>
    </w:div>
    <w:div w:id="652411816">
      <w:bodyDiv w:val="1"/>
      <w:marLeft w:val="0"/>
      <w:marRight w:val="0"/>
      <w:marTop w:val="0"/>
      <w:marBottom w:val="0"/>
      <w:divBdr>
        <w:top w:val="none" w:sz="0" w:space="0" w:color="auto"/>
        <w:left w:val="none" w:sz="0" w:space="0" w:color="auto"/>
        <w:bottom w:val="none" w:sz="0" w:space="0" w:color="auto"/>
        <w:right w:val="none" w:sz="0" w:space="0" w:color="auto"/>
      </w:divBdr>
    </w:div>
    <w:div w:id="693575664">
      <w:bodyDiv w:val="1"/>
      <w:marLeft w:val="0"/>
      <w:marRight w:val="0"/>
      <w:marTop w:val="0"/>
      <w:marBottom w:val="0"/>
      <w:divBdr>
        <w:top w:val="none" w:sz="0" w:space="0" w:color="auto"/>
        <w:left w:val="none" w:sz="0" w:space="0" w:color="auto"/>
        <w:bottom w:val="none" w:sz="0" w:space="0" w:color="auto"/>
        <w:right w:val="none" w:sz="0" w:space="0" w:color="auto"/>
      </w:divBdr>
    </w:div>
    <w:div w:id="826553360">
      <w:bodyDiv w:val="1"/>
      <w:marLeft w:val="0"/>
      <w:marRight w:val="0"/>
      <w:marTop w:val="0"/>
      <w:marBottom w:val="0"/>
      <w:divBdr>
        <w:top w:val="none" w:sz="0" w:space="0" w:color="auto"/>
        <w:left w:val="none" w:sz="0" w:space="0" w:color="auto"/>
        <w:bottom w:val="none" w:sz="0" w:space="0" w:color="auto"/>
        <w:right w:val="none" w:sz="0" w:space="0" w:color="auto"/>
      </w:divBdr>
    </w:div>
    <w:div w:id="828592982">
      <w:bodyDiv w:val="1"/>
      <w:marLeft w:val="0"/>
      <w:marRight w:val="0"/>
      <w:marTop w:val="0"/>
      <w:marBottom w:val="0"/>
      <w:divBdr>
        <w:top w:val="none" w:sz="0" w:space="0" w:color="auto"/>
        <w:left w:val="none" w:sz="0" w:space="0" w:color="auto"/>
        <w:bottom w:val="none" w:sz="0" w:space="0" w:color="auto"/>
        <w:right w:val="none" w:sz="0" w:space="0" w:color="auto"/>
      </w:divBdr>
    </w:div>
    <w:div w:id="968439101">
      <w:bodyDiv w:val="1"/>
      <w:marLeft w:val="0"/>
      <w:marRight w:val="0"/>
      <w:marTop w:val="0"/>
      <w:marBottom w:val="0"/>
      <w:divBdr>
        <w:top w:val="none" w:sz="0" w:space="0" w:color="auto"/>
        <w:left w:val="none" w:sz="0" w:space="0" w:color="auto"/>
        <w:bottom w:val="none" w:sz="0" w:space="0" w:color="auto"/>
        <w:right w:val="none" w:sz="0" w:space="0" w:color="auto"/>
      </w:divBdr>
    </w:div>
    <w:div w:id="1048724299">
      <w:bodyDiv w:val="1"/>
      <w:marLeft w:val="0"/>
      <w:marRight w:val="0"/>
      <w:marTop w:val="0"/>
      <w:marBottom w:val="0"/>
      <w:divBdr>
        <w:top w:val="none" w:sz="0" w:space="0" w:color="auto"/>
        <w:left w:val="none" w:sz="0" w:space="0" w:color="auto"/>
        <w:bottom w:val="none" w:sz="0" w:space="0" w:color="auto"/>
        <w:right w:val="none" w:sz="0" w:space="0" w:color="auto"/>
      </w:divBdr>
    </w:div>
    <w:div w:id="1069115570">
      <w:bodyDiv w:val="1"/>
      <w:marLeft w:val="0"/>
      <w:marRight w:val="0"/>
      <w:marTop w:val="0"/>
      <w:marBottom w:val="0"/>
      <w:divBdr>
        <w:top w:val="none" w:sz="0" w:space="0" w:color="auto"/>
        <w:left w:val="none" w:sz="0" w:space="0" w:color="auto"/>
        <w:bottom w:val="none" w:sz="0" w:space="0" w:color="auto"/>
        <w:right w:val="none" w:sz="0" w:space="0" w:color="auto"/>
      </w:divBdr>
    </w:div>
    <w:div w:id="1186671166">
      <w:bodyDiv w:val="1"/>
      <w:marLeft w:val="0"/>
      <w:marRight w:val="0"/>
      <w:marTop w:val="0"/>
      <w:marBottom w:val="0"/>
      <w:divBdr>
        <w:top w:val="none" w:sz="0" w:space="0" w:color="auto"/>
        <w:left w:val="none" w:sz="0" w:space="0" w:color="auto"/>
        <w:bottom w:val="none" w:sz="0" w:space="0" w:color="auto"/>
        <w:right w:val="none" w:sz="0" w:space="0" w:color="auto"/>
      </w:divBdr>
    </w:div>
    <w:div w:id="1276597098">
      <w:bodyDiv w:val="1"/>
      <w:marLeft w:val="0"/>
      <w:marRight w:val="0"/>
      <w:marTop w:val="0"/>
      <w:marBottom w:val="0"/>
      <w:divBdr>
        <w:top w:val="none" w:sz="0" w:space="0" w:color="auto"/>
        <w:left w:val="none" w:sz="0" w:space="0" w:color="auto"/>
        <w:bottom w:val="none" w:sz="0" w:space="0" w:color="auto"/>
        <w:right w:val="none" w:sz="0" w:space="0" w:color="auto"/>
      </w:divBdr>
    </w:div>
    <w:div w:id="1318533785">
      <w:bodyDiv w:val="1"/>
      <w:marLeft w:val="0"/>
      <w:marRight w:val="0"/>
      <w:marTop w:val="0"/>
      <w:marBottom w:val="0"/>
      <w:divBdr>
        <w:top w:val="none" w:sz="0" w:space="0" w:color="auto"/>
        <w:left w:val="none" w:sz="0" w:space="0" w:color="auto"/>
        <w:bottom w:val="none" w:sz="0" w:space="0" w:color="auto"/>
        <w:right w:val="none" w:sz="0" w:space="0" w:color="auto"/>
      </w:divBdr>
    </w:div>
    <w:div w:id="1407608525">
      <w:bodyDiv w:val="1"/>
      <w:marLeft w:val="0"/>
      <w:marRight w:val="0"/>
      <w:marTop w:val="0"/>
      <w:marBottom w:val="0"/>
      <w:divBdr>
        <w:top w:val="none" w:sz="0" w:space="0" w:color="auto"/>
        <w:left w:val="none" w:sz="0" w:space="0" w:color="auto"/>
        <w:bottom w:val="none" w:sz="0" w:space="0" w:color="auto"/>
        <w:right w:val="none" w:sz="0" w:space="0" w:color="auto"/>
      </w:divBdr>
    </w:div>
    <w:div w:id="1427651291">
      <w:bodyDiv w:val="1"/>
      <w:marLeft w:val="0"/>
      <w:marRight w:val="0"/>
      <w:marTop w:val="0"/>
      <w:marBottom w:val="0"/>
      <w:divBdr>
        <w:top w:val="none" w:sz="0" w:space="0" w:color="auto"/>
        <w:left w:val="none" w:sz="0" w:space="0" w:color="auto"/>
        <w:bottom w:val="none" w:sz="0" w:space="0" w:color="auto"/>
        <w:right w:val="none" w:sz="0" w:space="0" w:color="auto"/>
      </w:divBdr>
    </w:div>
    <w:div w:id="1633050597">
      <w:bodyDiv w:val="1"/>
      <w:marLeft w:val="0"/>
      <w:marRight w:val="0"/>
      <w:marTop w:val="0"/>
      <w:marBottom w:val="0"/>
      <w:divBdr>
        <w:top w:val="none" w:sz="0" w:space="0" w:color="auto"/>
        <w:left w:val="none" w:sz="0" w:space="0" w:color="auto"/>
        <w:bottom w:val="none" w:sz="0" w:space="0" w:color="auto"/>
        <w:right w:val="none" w:sz="0" w:space="0" w:color="auto"/>
      </w:divBdr>
    </w:div>
    <w:div w:id="1634097734">
      <w:bodyDiv w:val="1"/>
      <w:marLeft w:val="0"/>
      <w:marRight w:val="0"/>
      <w:marTop w:val="0"/>
      <w:marBottom w:val="0"/>
      <w:divBdr>
        <w:top w:val="none" w:sz="0" w:space="0" w:color="auto"/>
        <w:left w:val="none" w:sz="0" w:space="0" w:color="auto"/>
        <w:bottom w:val="none" w:sz="0" w:space="0" w:color="auto"/>
        <w:right w:val="none" w:sz="0" w:space="0" w:color="auto"/>
      </w:divBdr>
    </w:div>
    <w:div w:id="1775244945">
      <w:bodyDiv w:val="1"/>
      <w:marLeft w:val="0"/>
      <w:marRight w:val="0"/>
      <w:marTop w:val="0"/>
      <w:marBottom w:val="0"/>
      <w:divBdr>
        <w:top w:val="none" w:sz="0" w:space="0" w:color="auto"/>
        <w:left w:val="none" w:sz="0" w:space="0" w:color="auto"/>
        <w:bottom w:val="none" w:sz="0" w:space="0" w:color="auto"/>
        <w:right w:val="none" w:sz="0" w:space="0" w:color="auto"/>
      </w:divBdr>
    </w:div>
    <w:div w:id="1824276657">
      <w:bodyDiv w:val="1"/>
      <w:marLeft w:val="0"/>
      <w:marRight w:val="0"/>
      <w:marTop w:val="0"/>
      <w:marBottom w:val="0"/>
      <w:divBdr>
        <w:top w:val="none" w:sz="0" w:space="0" w:color="auto"/>
        <w:left w:val="none" w:sz="0" w:space="0" w:color="auto"/>
        <w:bottom w:val="none" w:sz="0" w:space="0" w:color="auto"/>
        <w:right w:val="none" w:sz="0" w:space="0" w:color="auto"/>
      </w:divBdr>
    </w:div>
    <w:div w:id="1850487888">
      <w:bodyDiv w:val="1"/>
      <w:marLeft w:val="0"/>
      <w:marRight w:val="0"/>
      <w:marTop w:val="0"/>
      <w:marBottom w:val="0"/>
      <w:divBdr>
        <w:top w:val="none" w:sz="0" w:space="0" w:color="auto"/>
        <w:left w:val="none" w:sz="0" w:space="0" w:color="auto"/>
        <w:bottom w:val="none" w:sz="0" w:space="0" w:color="auto"/>
        <w:right w:val="none" w:sz="0" w:space="0" w:color="auto"/>
      </w:divBdr>
    </w:div>
    <w:div w:id="1870021871">
      <w:bodyDiv w:val="1"/>
      <w:marLeft w:val="0"/>
      <w:marRight w:val="0"/>
      <w:marTop w:val="0"/>
      <w:marBottom w:val="0"/>
      <w:divBdr>
        <w:top w:val="none" w:sz="0" w:space="0" w:color="auto"/>
        <w:left w:val="none" w:sz="0" w:space="0" w:color="auto"/>
        <w:bottom w:val="none" w:sz="0" w:space="0" w:color="auto"/>
        <w:right w:val="none" w:sz="0" w:space="0" w:color="auto"/>
      </w:divBdr>
    </w:div>
    <w:div w:id="1882207936">
      <w:bodyDiv w:val="1"/>
      <w:marLeft w:val="0"/>
      <w:marRight w:val="0"/>
      <w:marTop w:val="0"/>
      <w:marBottom w:val="0"/>
      <w:divBdr>
        <w:top w:val="none" w:sz="0" w:space="0" w:color="auto"/>
        <w:left w:val="none" w:sz="0" w:space="0" w:color="auto"/>
        <w:bottom w:val="none" w:sz="0" w:space="0" w:color="auto"/>
        <w:right w:val="none" w:sz="0" w:space="0" w:color="auto"/>
      </w:divBdr>
    </w:div>
    <w:div w:id="1919290229">
      <w:bodyDiv w:val="1"/>
      <w:marLeft w:val="0"/>
      <w:marRight w:val="0"/>
      <w:marTop w:val="0"/>
      <w:marBottom w:val="0"/>
      <w:divBdr>
        <w:top w:val="none" w:sz="0" w:space="0" w:color="auto"/>
        <w:left w:val="none" w:sz="0" w:space="0" w:color="auto"/>
        <w:bottom w:val="none" w:sz="0" w:space="0" w:color="auto"/>
        <w:right w:val="none" w:sz="0" w:space="0" w:color="auto"/>
      </w:divBdr>
    </w:div>
    <w:div w:id="1958095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pplications.greatercambridgeplanning.org/online-applications/PLAN/25/00823/RE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applications.gre" TargetMode="External"/><Relationship Id="rId19"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yperlink" Target="https://applications.greatercambridgeplanning.org/online-applications/PLAN/25/0223/TTCA"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D1870-D26E-4D13-9582-A203F1595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962</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Clerk Ickleton PC</cp:lastModifiedBy>
  <cp:revision>2</cp:revision>
  <cp:lastPrinted>2025-03-12T17:16:00Z</cp:lastPrinted>
  <dcterms:created xsi:type="dcterms:W3CDTF">2025-03-13T13:00:00Z</dcterms:created>
  <dcterms:modified xsi:type="dcterms:W3CDTF">2025-03-13T13:00:00Z</dcterms:modified>
</cp:coreProperties>
</file>